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D39A" w14:textId="5E801238" w:rsidR="004926AE" w:rsidRPr="00FD5F19" w:rsidRDefault="004926AE" w:rsidP="00FD5F19">
      <w:pPr>
        <w:jc w:val="center"/>
        <w:rPr>
          <w:b/>
          <w:sz w:val="40"/>
          <w:szCs w:val="40"/>
        </w:rPr>
      </w:pPr>
      <w:r w:rsidRPr="00047175">
        <w:rPr>
          <w:b/>
          <w:sz w:val="40"/>
          <w:szCs w:val="40"/>
        </w:rPr>
        <w:t xml:space="preserve">Independent Reading </w:t>
      </w:r>
      <w:r w:rsidR="00013ADF">
        <w:rPr>
          <w:b/>
          <w:sz w:val="40"/>
          <w:szCs w:val="40"/>
        </w:rPr>
        <w:t>Rubric</w:t>
      </w:r>
    </w:p>
    <w:p w14:paraId="6B43A6D7" w14:textId="5285D3D2" w:rsidR="004926AE" w:rsidRPr="00047175" w:rsidRDefault="004926AE">
      <w:pPr>
        <w:rPr>
          <w:sz w:val="32"/>
          <w:szCs w:val="32"/>
        </w:rPr>
      </w:pPr>
      <w:r w:rsidRPr="00047175">
        <w:rPr>
          <w:sz w:val="32"/>
          <w:szCs w:val="32"/>
        </w:rPr>
        <w:t xml:space="preserve">Use each </w:t>
      </w:r>
      <w:r w:rsidR="00013ADF">
        <w:rPr>
          <w:sz w:val="32"/>
          <w:szCs w:val="32"/>
        </w:rPr>
        <w:t>rubric</w:t>
      </w:r>
      <w:r w:rsidRPr="00047175">
        <w:rPr>
          <w:sz w:val="32"/>
          <w:szCs w:val="32"/>
        </w:rPr>
        <w:t xml:space="preserve"> </w:t>
      </w:r>
      <w:r w:rsidR="002C0538" w:rsidRPr="00047175">
        <w:rPr>
          <w:sz w:val="32"/>
          <w:szCs w:val="32"/>
        </w:rPr>
        <w:t xml:space="preserve">below </w:t>
      </w:r>
      <w:r w:rsidRPr="00047175">
        <w:rPr>
          <w:sz w:val="32"/>
          <w:szCs w:val="32"/>
        </w:rPr>
        <w:t xml:space="preserve">to track </w:t>
      </w:r>
      <w:r w:rsidR="002C0538" w:rsidRPr="00047175">
        <w:rPr>
          <w:sz w:val="32"/>
          <w:szCs w:val="32"/>
        </w:rPr>
        <w:t xml:space="preserve">and record </w:t>
      </w:r>
      <w:r w:rsidRPr="00047175">
        <w:rPr>
          <w:sz w:val="32"/>
          <w:szCs w:val="32"/>
        </w:rPr>
        <w:t>students’ progress with independent reading.</w:t>
      </w:r>
    </w:p>
    <w:p w14:paraId="1D647587" w14:textId="77777777" w:rsidR="004926AE" w:rsidRPr="00D9681C" w:rsidRDefault="004926AE">
      <w:pPr>
        <w:rPr>
          <w:sz w:val="28"/>
          <w:szCs w:val="28"/>
        </w:rPr>
      </w:pPr>
    </w:p>
    <w:tbl>
      <w:tblPr>
        <w:tblStyle w:val="TableGrid"/>
        <w:tblW w:w="1294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38"/>
        <w:gridCol w:w="11603"/>
      </w:tblGrid>
      <w:tr w:rsidR="00FD5F19" w:rsidRPr="00D9681C" w14:paraId="66454DFD" w14:textId="77777777" w:rsidTr="00FD5F19">
        <w:trPr>
          <w:trHeight w:val="839"/>
        </w:trPr>
        <w:tc>
          <w:tcPr>
            <w:tcW w:w="1338" w:type="dxa"/>
          </w:tcPr>
          <w:p w14:paraId="529B8FCF" w14:textId="6AF04FDA" w:rsidR="00013ADF" w:rsidRPr="00047175" w:rsidRDefault="00013ADF" w:rsidP="0033798F">
            <w:pPr>
              <w:jc w:val="center"/>
              <w:rPr>
                <w:b/>
                <w:sz w:val="32"/>
                <w:szCs w:val="32"/>
              </w:rPr>
            </w:pPr>
            <w:r w:rsidRPr="0004717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1603" w:type="dxa"/>
          </w:tcPr>
          <w:p w14:paraId="36AC7E3C" w14:textId="77777777" w:rsidR="00013ADF" w:rsidRPr="00666595" w:rsidRDefault="00013ADF" w:rsidP="005F1A45">
            <w:pPr>
              <w:jc w:val="center"/>
              <w:rPr>
                <w:b/>
                <w:sz w:val="32"/>
                <w:szCs w:val="32"/>
              </w:rPr>
            </w:pPr>
            <w:r w:rsidRPr="00666595">
              <w:rPr>
                <w:b/>
                <w:sz w:val="32"/>
                <w:szCs w:val="32"/>
              </w:rPr>
              <w:t>Independent Reading Behaviors</w:t>
            </w:r>
          </w:p>
          <w:p w14:paraId="683221BD" w14:textId="5CA8F12E" w:rsidR="00013ADF" w:rsidRPr="00047175" w:rsidRDefault="00013ADF" w:rsidP="00013ADF">
            <w:pPr>
              <w:tabs>
                <w:tab w:val="left" w:pos="944"/>
                <w:tab w:val="center" w:pos="5411"/>
              </w:tabs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</w:t>
            </w:r>
            <w:r w:rsidR="003E75D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  <w:r w:rsidRPr="00CD39E8">
              <w:rPr>
                <w:b/>
                <w:i/>
                <w:sz w:val="32"/>
                <w:szCs w:val="32"/>
              </w:rPr>
              <w:t xml:space="preserve">Emerging </w:t>
            </w:r>
            <w:r>
              <w:rPr>
                <w:b/>
                <w:i/>
                <w:sz w:val="32"/>
                <w:szCs w:val="32"/>
              </w:rPr>
              <w:t xml:space="preserve">         </w:t>
            </w:r>
            <w:r w:rsidR="003E75D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    </w:t>
            </w:r>
            <w:r w:rsidR="00D104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  <w:r w:rsidRPr="00CD39E8">
              <w:rPr>
                <w:b/>
                <w:i/>
                <w:sz w:val="32"/>
                <w:szCs w:val="32"/>
              </w:rPr>
              <w:t xml:space="preserve">Developing         </w:t>
            </w:r>
            <w:r w:rsidR="003E75D1">
              <w:rPr>
                <w:b/>
                <w:i/>
                <w:sz w:val="32"/>
                <w:szCs w:val="32"/>
              </w:rPr>
              <w:t xml:space="preserve">    </w:t>
            </w:r>
            <w:r w:rsidRPr="00CD39E8">
              <w:rPr>
                <w:b/>
                <w:i/>
                <w:sz w:val="32"/>
                <w:szCs w:val="32"/>
              </w:rPr>
              <w:t xml:space="preserve"> </w:t>
            </w:r>
            <w:r w:rsidR="00D10401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Advancing</w:t>
            </w:r>
            <w:r w:rsidRPr="00CD39E8">
              <w:rPr>
                <w:b/>
                <w:i/>
                <w:sz w:val="32"/>
                <w:szCs w:val="32"/>
              </w:rPr>
              <w:t xml:space="preserve">      </w:t>
            </w:r>
            <w:r>
              <w:rPr>
                <w:b/>
                <w:i/>
                <w:sz w:val="32"/>
                <w:szCs w:val="32"/>
              </w:rPr>
              <w:t xml:space="preserve">   </w:t>
            </w:r>
            <w:r w:rsidRPr="00CD39E8">
              <w:rPr>
                <w:b/>
                <w:i/>
                <w:sz w:val="32"/>
                <w:szCs w:val="32"/>
              </w:rPr>
              <w:t xml:space="preserve">    </w:t>
            </w:r>
            <w:r w:rsidR="00D10401">
              <w:rPr>
                <w:b/>
                <w:i/>
                <w:sz w:val="32"/>
                <w:szCs w:val="32"/>
              </w:rPr>
              <w:t xml:space="preserve"> </w:t>
            </w:r>
            <w:r w:rsidRPr="00CD39E8">
              <w:rPr>
                <w:b/>
                <w:i/>
                <w:sz w:val="32"/>
                <w:szCs w:val="32"/>
              </w:rPr>
              <w:t xml:space="preserve">   Avid</w:t>
            </w:r>
          </w:p>
        </w:tc>
      </w:tr>
      <w:tr w:rsidR="00FD5F19" w:rsidRPr="00D9681C" w14:paraId="70391320" w14:textId="77777777" w:rsidTr="00911DAA">
        <w:trPr>
          <w:trHeight w:val="2096"/>
        </w:trPr>
        <w:tc>
          <w:tcPr>
            <w:tcW w:w="1338" w:type="dxa"/>
          </w:tcPr>
          <w:p w14:paraId="62D73AEA" w14:textId="77777777" w:rsidR="00E93703" w:rsidRPr="005922A8" w:rsidRDefault="00E93703" w:rsidP="00D9681C">
            <w:pPr>
              <w:rPr>
                <w:b/>
                <w:sz w:val="16"/>
                <w:szCs w:val="16"/>
              </w:rPr>
            </w:pPr>
          </w:p>
        </w:tc>
        <w:tc>
          <w:tcPr>
            <w:tcW w:w="11603" w:type="dxa"/>
          </w:tcPr>
          <w:p w14:paraId="7B20BD02" w14:textId="34E8D244" w:rsidR="00E93703" w:rsidRPr="005922A8" w:rsidRDefault="00E93703" w:rsidP="00D9681C">
            <w:pPr>
              <w:rPr>
                <w:b/>
                <w:sz w:val="16"/>
                <w:szCs w:val="16"/>
              </w:rPr>
            </w:pPr>
          </w:p>
          <w:p w14:paraId="0BCDC632" w14:textId="583C3A80" w:rsidR="00E93703" w:rsidRPr="00E93703" w:rsidRDefault="00E93703" w:rsidP="00013ADF">
            <w:pPr>
              <w:rPr>
                <w:b/>
                <w:sz w:val="30"/>
                <w:szCs w:val="30"/>
              </w:rPr>
            </w:pPr>
            <w:r w:rsidRPr="00047175">
              <w:rPr>
                <w:b/>
                <w:sz w:val="28"/>
                <w:szCs w:val="28"/>
              </w:rPr>
              <w:t xml:space="preserve">Engagement and </w:t>
            </w:r>
            <w:r w:rsidR="00013ADF">
              <w:rPr>
                <w:b/>
                <w:sz w:val="28"/>
                <w:szCs w:val="28"/>
              </w:rPr>
              <w:t>Identity</w:t>
            </w:r>
            <w:r w:rsidRPr="00013ADF">
              <w:rPr>
                <w:sz w:val="28"/>
                <w:szCs w:val="28"/>
              </w:rPr>
              <w:t xml:space="preserve"> (</w:t>
            </w:r>
            <w:r w:rsidR="00013ADF" w:rsidRPr="00013ADF">
              <w:rPr>
                <w:sz w:val="28"/>
                <w:szCs w:val="28"/>
              </w:rPr>
              <w:t>developing and self-assessing one’s reading preferences and behaviors</w:t>
            </w:r>
            <w:r w:rsidRPr="00013ADF">
              <w:rPr>
                <w:sz w:val="28"/>
                <w:szCs w:val="28"/>
              </w:rPr>
              <w:t>)</w:t>
            </w:r>
            <w:r w:rsidRPr="00D9681C">
              <w:rPr>
                <w:noProof/>
              </w:rPr>
              <w:t xml:space="preserve"> </w:t>
            </w:r>
            <w:r w:rsidRPr="00E93703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2D693B2A" wp14:editId="7CC5EC1F">
                  <wp:extent cx="7295515" cy="1008380"/>
                  <wp:effectExtent l="0" t="0" r="45085" b="762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FD5F19" w:rsidRPr="00D9681C" w14:paraId="43F4B0C4" w14:textId="77777777" w:rsidTr="00911DAA">
        <w:trPr>
          <w:trHeight w:val="2051"/>
        </w:trPr>
        <w:tc>
          <w:tcPr>
            <w:tcW w:w="1338" w:type="dxa"/>
          </w:tcPr>
          <w:p w14:paraId="62F41667" w14:textId="77777777" w:rsidR="00E93703" w:rsidRPr="005922A8" w:rsidRDefault="00E93703" w:rsidP="00D9681C">
            <w:pPr>
              <w:rPr>
                <w:b/>
                <w:sz w:val="16"/>
                <w:szCs w:val="16"/>
              </w:rPr>
            </w:pPr>
          </w:p>
        </w:tc>
        <w:tc>
          <w:tcPr>
            <w:tcW w:w="11603" w:type="dxa"/>
          </w:tcPr>
          <w:p w14:paraId="4DB6DBF2" w14:textId="75FC1665" w:rsidR="00E93703" w:rsidRPr="005922A8" w:rsidRDefault="00E93703" w:rsidP="00D9681C">
            <w:pPr>
              <w:rPr>
                <w:b/>
                <w:sz w:val="16"/>
                <w:szCs w:val="16"/>
              </w:rPr>
            </w:pPr>
          </w:p>
          <w:p w14:paraId="468EC81D" w14:textId="31A2F97D" w:rsidR="00E93703" w:rsidRPr="00013ADF" w:rsidRDefault="00E93703" w:rsidP="00D9681C">
            <w:pPr>
              <w:rPr>
                <w:sz w:val="28"/>
                <w:szCs w:val="28"/>
              </w:rPr>
            </w:pPr>
            <w:r w:rsidRPr="00047175">
              <w:rPr>
                <w:b/>
                <w:sz w:val="28"/>
                <w:szCs w:val="28"/>
              </w:rPr>
              <w:t xml:space="preserve">Stamina </w:t>
            </w:r>
            <w:r w:rsidRPr="00013ADF">
              <w:rPr>
                <w:sz w:val="28"/>
                <w:szCs w:val="28"/>
              </w:rPr>
              <w:t>(sustaining one’s reading over time)</w:t>
            </w:r>
          </w:p>
          <w:p w14:paraId="238F1A67" w14:textId="6E9FE516" w:rsidR="00E93703" w:rsidRPr="00D9681C" w:rsidRDefault="00E93703" w:rsidP="00D9681C">
            <w:pPr>
              <w:rPr>
                <w:b/>
                <w:sz w:val="28"/>
                <w:szCs w:val="28"/>
              </w:rPr>
            </w:pPr>
            <w:r w:rsidRPr="00D9681C">
              <w:rPr>
                <w:noProof/>
              </w:rPr>
              <w:drawing>
                <wp:inline distT="0" distB="0" distL="0" distR="0" wp14:anchorId="0724740F" wp14:editId="5DEF2953">
                  <wp:extent cx="7295515" cy="998220"/>
                  <wp:effectExtent l="0" t="0" r="45085" b="0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="00FD5F19" w:rsidRPr="00D9681C" w14:paraId="38D2BBF0" w14:textId="77777777" w:rsidTr="00911DAA">
        <w:trPr>
          <w:trHeight w:val="1772"/>
        </w:trPr>
        <w:tc>
          <w:tcPr>
            <w:tcW w:w="1338" w:type="dxa"/>
          </w:tcPr>
          <w:p w14:paraId="792768D9" w14:textId="77777777" w:rsidR="00E93703" w:rsidRPr="005922A8" w:rsidRDefault="00E93703" w:rsidP="00D9681C">
            <w:pPr>
              <w:rPr>
                <w:b/>
                <w:sz w:val="16"/>
                <w:szCs w:val="16"/>
              </w:rPr>
            </w:pPr>
          </w:p>
        </w:tc>
        <w:tc>
          <w:tcPr>
            <w:tcW w:w="11603" w:type="dxa"/>
          </w:tcPr>
          <w:p w14:paraId="44B56FC2" w14:textId="490C550B" w:rsidR="00E93703" w:rsidRPr="005922A8" w:rsidRDefault="00E93703" w:rsidP="00D9681C">
            <w:pPr>
              <w:rPr>
                <w:b/>
                <w:sz w:val="16"/>
                <w:szCs w:val="16"/>
              </w:rPr>
            </w:pPr>
          </w:p>
          <w:p w14:paraId="2D2EBEFC" w14:textId="2AECE134" w:rsidR="00E93703" w:rsidRPr="00013ADF" w:rsidRDefault="00E93703" w:rsidP="00D9681C">
            <w:pPr>
              <w:rPr>
                <w:sz w:val="28"/>
                <w:szCs w:val="28"/>
              </w:rPr>
            </w:pPr>
            <w:r w:rsidRPr="00047175">
              <w:rPr>
                <w:b/>
                <w:sz w:val="28"/>
                <w:szCs w:val="28"/>
              </w:rPr>
              <w:t xml:space="preserve">Independence </w:t>
            </w:r>
            <w:r w:rsidRPr="00013ADF">
              <w:rPr>
                <w:sz w:val="28"/>
                <w:szCs w:val="28"/>
              </w:rPr>
              <w:t>(reading without assistance)</w:t>
            </w:r>
          </w:p>
          <w:p w14:paraId="71613247" w14:textId="7561A03C" w:rsidR="00E93703" w:rsidRPr="00D9681C" w:rsidRDefault="00E93703" w:rsidP="00D9681C">
            <w:pPr>
              <w:rPr>
                <w:b/>
                <w:sz w:val="28"/>
                <w:szCs w:val="28"/>
              </w:rPr>
            </w:pPr>
            <w:r w:rsidRPr="00D9681C">
              <w:rPr>
                <w:noProof/>
              </w:rPr>
              <w:drawing>
                <wp:inline distT="0" distB="0" distL="0" distR="0" wp14:anchorId="3D4D2412" wp14:editId="038026CA">
                  <wp:extent cx="7295515" cy="924560"/>
                  <wp:effectExtent l="0" t="0" r="45085" b="0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</w:tr>
      <w:tr w:rsidR="00FD5F19" w:rsidRPr="0033798F" w14:paraId="39D9228D" w14:textId="77777777" w:rsidTr="00FD5F19">
        <w:trPr>
          <w:trHeight w:val="1886"/>
        </w:trPr>
        <w:tc>
          <w:tcPr>
            <w:tcW w:w="1338" w:type="dxa"/>
          </w:tcPr>
          <w:p w14:paraId="2CFE17CA" w14:textId="77777777" w:rsidR="00E93703" w:rsidRPr="00B005E6" w:rsidRDefault="00E93703" w:rsidP="00292524">
            <w:pPr>
              <w:rPr>
                <w:b/>
                <w:sz w:val="16"/>
                <w:szCs w:val="16"/>
              </w:rPr>
            </w:pPr>
          </w:p>
        </w:tc>
        <w:tc>
          <w:tcPr>
            <w:tcW w:w="11603" w:type="dxa"/>
          </w:tcPr>
          <w:p w14:paraId="082CDFBB" w14:textId="6112E593" w:rsidR="00E93703" w:rsidRPr="00B005E6" w:rsidRDefault="00E93703" w:rsidP="00292524">
            <w:pPr>
              <w:rPr>
                <w:b/>
                <w:sz w:val="16"/>
                <w:szCs w:val="16"/>
              </w:rPr>
            </w:pPr>
          </w:p>
          <w:p w14:paraId="7BBF8A11" w14:textId="24CD7D61" w:rsidR="00E93703" w:rsidRPr="00013ADF" w:rsidRDefault="00E93703" w:rsidP="00292524">
            <w:pPr>
              <w:rPr>
                <w:sz w:val="28"/>
                <w:szCs w:val="28"/>
              </w:rPr>
            </w:pPr>
            <w:r w:rsidRPr="00047175">
              <w:rPr>
                <w:b/>
                <w:sz w:val="28"/>
                <w:szCs w:val="28"/>
              </w:rPr>
              <w:t xml:space="preserve">Vocabulary Knowledge </w:t>
            </w:r>
            <w:r w:rsidRPr="00013ADF">
              <w:rPr>
                <w:sz w:val="28"/>
                <w:szCs w:val="28"/>
              </w:rPr>
              <w:t>(relating to the lesson’s Benchmark Vocabulary</w:t>
            </w:r>
            <w:r w:rsidR="00013ADF" w:rsidRPr="00013ADF">
              <w:rPr>
                <w:sz w:val="28"/>
                <w:szCs w:val="28"/>
              </w:rPr>
              <w:t xml:space="preserve"> </w:t>
            </w:r>
            <w:r w:rsidR="00013ADF">
              <w:rPr>
                <w:sz w:val="28"/>
                <w:szCs w:val="28"/>
              </w:rPr>
              <w:t>or Language Analysis instruction</w:t>
            </w:r>
            <w:r w:rsidRPr="00013ADF">
              <w:rPr>
                <w:sz w:val="28"/>
                <w:szCs w:val="28"/>
              </w:rPr>
              <w:t>)</w:t>
            </w:r>
          </w:p>
          <w:p w14:paraId="4C8588AD" w14:textId="7E20A8D4" w:rsidR="00E93703" w:rsidRPr="0033798F" w:rsidRDefault="00E93703" w:rsidP="00292524">
            <w:pPr>
              <w:rPr>
                <w:b/>
                <w:sz w:val="28"/>
                <w:szCs w:val="28"/>
              </w:rPr>
            </w:pPr>
            <w:r w:rsidRPr="0033798F">
              <w:rPr>
                <w:noProof/>
              </w:rPr>
              <w:drawing>
                <wp:inline distT="0" distB="0" distL="0" distR="0" wp14:anchorId="45F9DA8E" wp14:editId="08F3E610">
                  <wp:extent cx="7295515" cy="904240"/>
                  <wp:effectExtent l="0" t="0" r="45085" b="10160"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</w:tr>
      <w:tr w:rsidR="00FD5F19" w:rsidRPr="0033798F" w14:paraId="38A3F29C" w14:textId="77777777" w:rsidTr="00FD5F19">
        <w:trPr>
          <w:trHeight w:val="1886"/>
        </w:trPr>
        <w:tc>
          <w:tcPr>
            <w:tcW w:w="1338" w:type="dxa"/>
          </w:tcPr>
          <w:p w14:paraId="6F654176" w14:textId="77777777" w:rsidR="00E93703" w:rsidRPr="00B005E6" w:rsidRDefault="00E93703" w:rsidP="00292524">
            <w:pPr>
              <w:rPr>
                <w:b/>
                <w:sz w:val="16"/>
                <w:szCs w:val="16"/>
              </w:rPr>
            </w:pPr>
          </w:p>
        </w:tc>
        <w:tc>
          <w:tcPr>
            <w:tcW w:w="11603" w:type="dxa"/>
          </w:tcPr>
          <w:p w14:paraId="33D2980A" w14:textId="2AE35CA0" w:rsidR="00E93703" w:rsidRPr="00B005E6" w:rsidRDefault="00E93703" w:rsidP="00292524">
            <w:pPr>
              <w:rPr>
                <w:b/>
                <w:sz w:val="16"/>
                <w:szCs w:val="16"/>
              </w:rPr>
            </w:pPr>
          </w:p>
          <w:p w14:paraId="13AA12E3" w14:textId="08BE517C" w:rsidR="00E93703" w:rsidRPr="00013ADF" w:rsidRDefault="00E93703" w:rsidP="00292524">
            <w:pPr>
              <w:rPr>
                <w:sz w:val="28"/>
                <w:szCs w:val="28"/>
              </w:rPr>
            </w:pPr>
            <w:r w:rsidRPr="00047175">
              <w:rPr>
                <w:b/>
                <w:sz w:val="28"/>
                <w:szCs w:val="28"/>
              </w:rPr>
              <w:t xml:space="preserve">Fluency </w:t>
            </w:r>
            <w:r w:rsidRPr="00013ADF">
              <w:rPr>
                <w:sz w:val="28"/>
                <w:szCs w:val="28"/>
              </w:rPr>
              <w:t xml:space="preserve">(reading </w:t>
            </w:r>
            <w:r w:rsidR="00013ADF">
              <w:rPr>
                <w:sz w:val="28"/>
                <w:szCs w:val="28"/>
              </w:rPr>
              <w:t>steadily</w:t>
            </w:r>
            <w:r w:rsidRPr="00013ADF">
              <w:rPr>
                <w:sz w:val="28"/>
                <w:szCs w:val="28"/>
              </w:rPr>
              <w:t xml:space="preserve"> without </w:t>
            </w:r>
            <w:r w:rsidR="007B7789">
              <w:rPr>
                <w:sz w:val="28"/>
                <w:szCs w:val="28"/>
              </w:rPr>
              <w:t>pausing</w:t>
            </w:r>
            <w:r w:rsidRPr="00013ADF">
              <w:rPr>
                <w:sz w:val="28"/>
                <w:szCs w:val="28"/>
              </w:rPr>
              <w:t>)</w:t>
            </w:r>
          </w:p>
          <w:p w14:paraId="48A9E430" w14:textId="5ED62686" w:rsidR="00E93703" w:rsidRPr="0033798F" w:rsidRDefault="00E93703" w:rsidP="00292524">
            <w:pPr>
              <w:rPr>
                <w:b/>
                <w:sz w:val="28"/>
                <w:szCs w:val="28"/>
              </w:rPr>
            </w:pPr>
            <w:r w:rsidRPr="0033798F">
              <w:rPr>
                <w:noProof/>
              </w:rPr>
              <w:drawing>
                <wp:inline distT="0" distB="0" distL="0" distR="0" wp14:anchorId="5890C07D" wp14:editId="2D6E430F">
                  <wp:extent cx="7295515" cy="942340"/>
                  <wp:effectExtent l="0" t="0" r="45085" b="0"/>
                  <wp:docPr id="13" name="Diagram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</w:tc>
      </w:tr>
      <w:tr w:rsidR="00FD5F19" w:rsidRPr="0033798F" w14:paraId="647C138D" w14:textId="77777777" w:rsidTr="005630D4">
        <w:trPr>
          <w:trHeight w:val="2087"/>
        </w:trPr>
        <w:tc>
          <w:tcPr>
            <w:tcW w:w="1338" w:type="dxa"/>
          </w:tcPr>
          <w:p w14:paraId="365666C5" w14:textId="77777777" w:rsidR="00E93703" w:rsidRPr="00B005E6" w:rsidRDefault="00E93703" w:rsidP="00292524">
            <w:pPr>
              <w:rPr>
                <w:b/>
                <w:sz w:val="16"/>
                <w:szCs w:val="16"/>
              </w:rPr>
            </w:pPr>
          </w:p>
        </w:tc>
        <w:tc>
          <w:tcPr>
            <w:tcW w:w="11603" w:type="dxa"/>
          </w:tcPr>
          <w:p w14:paraId="633CF011" w14:textId="1A8D35D2" w:rsidR="00E93703" w:rsidRPr="00B005E6" w:rsidRDefault="00E93703" w:rsidP="00292524">
            <w:pPr>
              <w:rPr>
                <w:b/>
                <w:sz w:val="16"/>
                <w:szCs w:val="16"/>
              </w:rPr>
            </w:pPr>
          </w:p>
          <w:p w14:paraId="344A4D62" w14:textId="7022EADE" w:rsidR="00E93703" w:rsidRPr="00047175" w:rsidRDefault="00E93703" w:rsidP="00292524">
            <w:pPr>
              <w:rPr>
                <w:b/>
                <w:sz w:val="28"/>
                <w:szCs w:val="28"/>
              </w:rPr>
            </w:pPr>
            <w:r w:rsidRPr="00047175">
              <w:rPr>
                <w:b/>
                <w:sz w:val="28"/>
                <w:szCs w:val="28"/>
              </w:rPr>
              <w:t xml:space="preserve">Critical Thinking </w:t>
            </w:r>
            <w:r w:rsidRPr="00013ADF">
              <w:rPr>
                <w:sz w:val="28"/>
                <w:szCs w:val="28"/>
              </w:rPr>
              <w:t>(</w:t>
            </w:r>
            <w:r w:rsidR="00013ADF">
              <w:rPr>
                <w:sz w:val="28"/>
                <w:szCs w:val="28"/>
              </w:rPr>
              <w:t>applying</w:t>
            </w:r>
            <w:r w:rsidRPr="00013ADF">
              <w:rPr>
                <w:sz w:val="28"/>
                <w:szCs w:val="28"/>
              </w:rPr>
              <w:t xml:space="preserve"> higher-order thinking skills</w:t>
            </w:r>
            <w:r w:rsidR="00013ADF">
              <w:rPr>
                <w:sz w:val="28"/>
                <w:szCs w:val="28"/>
              </w:rPr>
              <w:t xml:space="preserve"> to texts</w:t>
            </w:r>
            <w:r w:rsidRPr="00013ADF">
              <w:rPr>
                <w:sz w:val="28"/>
                <w:szCs w:val="28"/>
              </w:rPr>
              <w:t>)</w:t>
            </w:r>
          </w:p>
          <w:p w14:paraId="2187740E" w14:textId="77777777" w:rsidR="00E93703" w:rsidRPr="0033798F" w:rsidRDefault="00E93703" w:rsidP="00292524">
            <w:pPr>
              <w:rPr>
                <w:b/>
                <w:sz w:val="28"/>
                <w:szCs w:val="28"/>
              </w:rPr>
            </w:pPr>
            <w:bookmarkStart w:id="0" w:name="_GoBack"/>
            <w:r w:rsidRPr="0033798F">
              <w:rPr>
                <w:noProof/>
              </w:rPr>
              <w:drawing>
                <wp:inline distT="0" distB="0" distL="0" distR="0" wp14:anchorId="0706F998" wp14:editId="52C33C4A">
                  <wp:extent cx="7305675" cy="1066800"/>
                  <wp:effectExtent l="0" t="0" r="60325" b="0"/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3" r:lo="rId34" r:qs="rId35" r:cs="rId36"/>
                    </a:graphicData>
                  </a:graphic>
                </wp:inline>
              </w:drawing>
            </w:r>
            <w:bookmarkEnd w:id="0"/>
          </w:p>
        </w:tc>
      </w:tr>
      <w:tr w:rsidR="00FD5F19" w:rsidRPr="0033798F" w14:paraId="6FC29320" w14:textId="77777777" w:rsidTr="005630D4">
        <w:trPr>
          <w:trHeight w:val="1637"/>
        </w:trPr>
        <w:tc>
          <w:tcPr>
            <w:tcW w:w="1338" w:type="dxa"/>
          </w:tcPr>
          <w:p w14:paraId="52378F83" w14:textId="77777777" w:rsidR="00E93703" w:rsidRPr="00B005E6" w:rsidRDefault="00E93703" w:rsidP="00292524">
            <w:pPr>
              <w:rPr>
                <w:b/>
                <w:sz w:val="16"/>
                <w:szCs w:val="16"/>
              </w:rPr>
            </w:pPr>
          </w:p>
        </w:tc>
        <w:tc>
          <w:tcPr>
            <w:tcW w:w="11603" w:type="dxa"/>
          </w:tcPr>
          <w:p w14:paraId="1E775678" w14:textId="2BB17739" w:rsidR="00E93703" w:rsidRPr="00B005E6" w:rsidRDefault="00E93703" w:rsidP="00292524">
            <w:pPr>
              <w:rPr>
                <w:b/>
                <w:sz w:val="16"/>
                <w:szCs w:val="16"/>
              </w:rPr>
            </w:pPr>
          </w:p>
          <w:p w14:paraId="4DECA23C" w14:textId="3F4EA164" w:rsidR="00E93703" w:rsidRPr="00013ADF" w:rsidRDefault="00E93703" w:rsidP="00292524">
            <w:pPr>
              <w:rPr>
                <w:sz w:val="28"/>
                <w:szCs w:val="28"/>
              </w:rPr>
            </w:pPr>
            <w:r w:rsidRPr="00B36FBA">
              <w:rPr>
                <w:b/>
                <w:sz w:val="28"/>
                <w:szCs w:val="28"/>
              </w:rPr>
              <w:t xml:space="preserve">Comprehension </w:t>
            </w:r>
            <w:r w:rsidRPr="00013ADF">
              <w:rPr>
                <w:sz w:val="28"/>
                <w:szCs w:val="28"/>
              </w:rPr>
              <w:t>(relating to the lesson’s Reading or Language Analysis</w:t>
            </w:r>
            <w:r w:rsidR="00013ADF">
              <w:rPr>
                <w:sz w:val="28"/>
                <w:szCs w:val="28"/>
              </w:rPr>
              <w:t xml:space="preserve"> instruction</w:t>
            </w:r>
            <w:r w:rsidRPr="00013ADF">
              <w:rPr>
                <w:sz w:val="28"/>
                <w:szCs w:val="28"/>
              </w:rPr>
              <w:t>)</w:t>
            </w:r>
          </w:p>
          <w:p w14:paraId="0A18AD72" w14:textId="77777777" w:rsidR="00E93703" w:rsidRPr="0033798F" w:rsidRDefault="00E93703" w:rsidP="00292524">
            <w:pPr>
              <w:rPr>
                <w:b/>
                <w:sz w:val="28"/>
                <w:szCs w:val="28"/>
              </w:rPr>
            </w:pPr>
            <w:r w:rsidRPr="0033798F">
              <w:rPr>
                <w:noProof/>
              </w:rPr>
              <w:drawing>
                <wp:inline distT="0" distB="0" distL="0" distR="0" wp14:anchorId="169332FB" wp14:editId="0F77C9D0">
                  <wp:extent cx="7295515" cy="914400"/>
                  <wp:effectExtent l="0" t="0" r="45085" b="0"/>
                  <wp:docPr id="17" name="Diagram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</w:tc>
      </w:tr>
    </w:tbl>
    <w:p w14:paraId="779088BF" w14:textId="6C90AA46" w:rsidR="004926AE" w:rsidRDefault="004926AE" w:rsidP="0033798F"/>
    <w:sectPr w:rsidR="004926AE" w:rsidSect="00230F1C">
      <w:pgSz w:w="15840" w:h="2448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7DDC" w14:textId="77777777" w:rsidR="00230F1C" w:rsidRDefault="00230F1C" w:rsidP="002C0538">
      <w:r>
        <w:separator/>
      </w:r>
    </w:p>
  </w:endnote>
  <w:endnote w:type="continuationSeparator" w:id="0">
    <w:p w14:paraId="4228513A" w14:textId="77777777" w:rsidR="00230F1C" w:rsidRDefault="00230F1C" w:rsidP="002C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013CB" w14:textId="77777777" w:rsidR="00230F1C" w:rsidRDefault="00230F1C" w:rsidP="002C0538">
      <w:r>
        <w:separator/>
      </w:r>
    </w:p>
  </w:footnote>
  <w:footnote w:type="continuationSeparator" w:id="0">
    <w:p w14:paraId="6F7F6D4F" w14:textId="77777777" w:rsidR="00230F1C" w:rsidRDefault="00230F1C" w:rsidP="002C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CF"/>
    <w:rsid w:val="00013ADF"/>
    <w:rsid w:val="000274B1"/>
    <w:rsid w:val="00040F63"/>
    <w:rsid w:val="00047175"/>
    <w:rsid w:val="0005165C"/>
    <w:rsid w:val="00073138"/>
    <w:rsid w:val="000B1C95"/>
    <w:rsid w:val="0011642C"/>
    <w:rsid w:val="001306FD"/>
    <w:rsid w:val="00153D06"/>
    <w:rsid w:val="00183752"/>
    <w:rsid w:val="00194516"/>
    <w:rsid w:val="00196929"/>
    <w:rsid w:val="001F2B9C"/>
    <w:rsid w:val="00225300"/>
    <w:rsid w:val="00230F1C"/>
    <w:rsid w:val="00267245"/>
    <w:rsid w:val="00292524"/>
    <w:rsid w:val="002C0538"/>
    <w:rsid w:val="002F657B"/>
    <w:rsid w:val="00312CDF"/>
    <w:rsid w:val="0033798F"/>
    <w:rsid w:val="00360C7C"/>
    <w:rsid w:val="00375759"/>
    <w:rsid w:val="003917F0"/>
    <w:rsid w:val="00394727"/>
    <w:rsid w:val="003A117D"/>
    <w:rsid w:val="003E75D1"/>
    <w:rsid w:val="0041180C"/>
    <w:rsid w:val="004227B8"/>
    <w:rsid w:val="004233AC"/>
    <w:rsid w:val="0043450F"/>
    <w:rsid w:val="004870FA"/>
    <w:rsid w:val="004926AE"/>
    <w:rsid w:val="004B51B1"/>
    <w:rsid w:val="004C4039"/>
    <w:rsid w:val="00517D00"/>
    <w:rsid w:val="005630D4"/>
    <w:rsid w:val="00582BB0"/>
    <w:rsid w:val="005922A8"/>
    <w:rsid w:val="005F1A45"/>
    <w:rsid w:val="00624962"/>
    <w:rsid w:val="00627DB9"/>
    <w:rsid w:val="006A6606"/>
    <w:rsid w:val="006B40BC"/>
    <w:rsid w:val="006C0455"/>
    <w:rsid w:val="006C64D1"/>
    <w:rsid w:val="006F013C"/>
    <w:rsid w:val="00714B61"/>
    <w:rsid w:val="00715964"/>
    <w:rsid w:val="007263E6"/>
    <w:rsid w:val="007A100B"/>
    <w:rsid w:val="007B7789"/>
    <w:rsid w:val="007B7815"/>
    <w:rsid w:val="00850852"/>
    <w:rsid w:val="00865852"/>
    <w:rsid w:val="008B29DC"/>
    <w:rsid w:val="00911DAA"/>
    <w:rsid w:val="00953480"/>
    <w:rsid w:val="00960A67"/>
    <w:rsid w:val="00994665"/>
    <w:rsid w:val="009E74AF"/>
    <w:rsid w:val="00A15AB3"/>
    <w:rsid w:val="00A225E0"/>
    <w:rsid w:val="00A45186"/>
    <w:rsid w:val="00B005E6"/>
    <w:rsid w:val="00B36FBA"/>
    <w:rsid w:val="00B75117"/>
    <w:rsid w:val="00B96521"/>
    <w:rsid w:val="00BD09EC"/>
    <w:rsid w:val="00BE48DA"/>
    <w:rsid w:val="00C404D6"/>
    <w:rsid w:val="00CA7DBD"/>
    <w:rsid w:val="00CC5ED5"/>
    <w:rsid w:val="00D10401"/>
    <w:rsid w:val="00D13616"/>
    <w:rsid w:val="00D552C8"/>
    <w:rsid w:val="00D57F12"/>
    <w:rsid w:val="00D63497"/>
    <w:rsid w:val="00D64501"/>
    <w:rsid w:val="00D85167"/>
    <w:rsid w:val="00D9681C"/>
    <w:rsid w:val="00D96DB6"/>
    <w:rsid w:val="00DA2ACF"/>
    <w:rsid w:val="00DD5345"/>
    <w:rsid w:val="00E136D7"/>
    <w:rsid w:val="00E73105"/>
    <w:rsid w:val="00E93703"/>
    <w:rsid w:val="00ED7E1E"/>
    <w:rsid w:val="00FD131F"/>
    <w:rsid w:val="00FD427D"/>
    <w:rsid w:val="00FD5F19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80D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44C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53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9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44C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53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9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QuickStyle" Target="diagrams/quickStyle3.xml"/><Relationship Id="rId21" Type="http://schemas.openxmlformats.org/officeDocument/2006/relationships/diagramColors" Target="diagrams/colors3.xml"/><Relationship Id="rId22" Type="http://schemas.microsoft.com/office/2007/relationships/diagramDrawing" Target="diagrams/drawing3.xml"/><Relationship Id="rId23" Type="http://schemas.openxmlformats.org/officeDocument/2006/relationships/diagramData" Target="diagrams/data4.xml"/><Relationship Id="rId24" Type="http://schemas.openxmlformats.org/officeDocument/2006/relationships/diagramLayout" Target="diagrams/layout4.xml"/><Relationship Id="rId25" Type="http://schemas.openxmlformats.org/officeDocument/2006/relationships/diagramQuickStyle" Target="diagrams/quickStyle4.xml"/><Relationship Id="rId26" Type="http://schemas.openxmlformats.org/officeDocument/2006/relationships/diagramColors" Target="diagrams/colors4.xml"/><Relationship Id="rId27" Type="http://schemas.microsoft.com/office/2007/relationships/diagramDrawing" Target="diagrams/drawing4.xml"/><Relationship Id="rId28" Type="http://schemas.openxmlformats.org/officeDocument/2006/relationships/diagramData" Target="diagrams/data5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diagramQuickStyle" Target="diagrams/quickStyle5.xml"/><Relationship Id="rId31" Type="http://schemas.openxmlformats.org/officeDocument/2006/relationships/diagramColors" Target="diagrams/colors5.xml"/><Relationship Id="rId32" Type="http://schemas.microsoft.com/office/2007/relationships/diagramDrawing" Target="diagrams/drawing5.xml"/><Relationship Id="rId9" Type="http://schemas.openxmlformats.org/officeDocument/2006/relationships/diagramLayout" Target="diagrams/layout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33" Type="http://schemas.openxmlformats.org/officeDocument/2006/relationships/diagramData" Target="diagrams/data6.xml"/><Relationship Id="rId34" Type="http://schemas.openxmlformats.org/officeDocument/2006/relationships/diagramLayout" Target="diagrams/layout6.xml"/><Relationship Id="rId35" Type="http://schemas.openxmlformats.org/officeDocument/2006/relationships/diagramQuickStyle" Target="diagrams/quickStyle6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diagramData" Target="diagrams/data3.xml"/><Relationship Id="rId19" Type="http://schemas.openxmlformats.org/officeDocument/2006/relationships/diagramLayout" Target="diagrams/layout3.xml"/><Relationship Id="rId37" Type="http://schemas.microsoft.com/office/2007/relationships/diagramDrawing" Target="diagrams/drawing6.xml"/><Relationship Id="rId38" Type="http://schemas.openxmlformats.org/officeDocument/2006/relationships/diagramData" Target="diagrams/data7.xml"/><Relationship Id="rId39" Type="http://schemas.openxmlformats.org/officeDocument/2006/relationships/diagramLayout" Target="diagrams/layout7.xml"/><Relationship Id="rId40" Type="http://schemas.openxmlformats.org/officeDocument/2006/relationships/diagramQuickStyle" Target="diagrams/quickStyle7.xml"/><Relationship Id="rId41" Type="http://schemas.openxmlformats.org/officeDocument/2006/relationships/diagramColors" Target="diagrams/colors7.xml"/><Relationship Id="rId42" Type="http://schemas.microsoft.com/office/2007/relationships/diagramDrawing" Target="diagrams/drawing7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B7CE09-61C2-4543-8818-AAC77F96A560}" type="doc">
      <dgm:prSet loTypeId="urn:microsoft.com/office/officeart/2005/8/layout/hChevron3" loCatId="" qsTypeId="urn:microsoft.com/office/officeart/2005/8/quickstyle/simple1" qsCatId="simple" csTypeId="urn:microsoft.com/office/officeart/2005/8/colors/accent1_2" csCatId="accent1" phldr="1"/>
      <dgm:spPr/>
    </dgm:pt>
    <dgm:pt modelId="{77FAF787-155F-4D40-90C3-DC5F27F9D7A3}">
      <dgm:prSet phldrT="[Text]" custT="1"/>
      <dgm:spPr/>
      <dgm:t>
        <a:bodyPr/>
        <a:lstStyle/>
        <a:p>
          <a:pPr algn="ctr"/>
          <a:r>
            <a:rPr lang="en-US" sz="1200"/>
            <a:t>Reluctant to read; does not view self as a reader</a:t>
          </a:r>
        </a:p>
      </dgm:t>
    </dgm:pt>
    <dgm:pt modelId="{3EF7762C-7E45-904F-8073-281B32B27B9E}" type="parTrans" cxnId="{4FEE459A-2C81-254D-AFFD-4B6CC43747C8}">
      <dgm:prSet/>
      <dgm:spPr/>
      <dgm:t>
        <a:bodyPr/>
        <a:lstStyle/>
        <a:p>
          <a:pPr algn="ctr"/>
          <a:endParaRPr lang="en-US"/>
        </a:p>
      </dgm:t>
    </dgm:pt>
    <dgm:pt modelId="{B91B77CB-EFA0-CA45-B131-AA34D60EF5BB}" type="sibTrans" cxnId="{4FEE459A-2C81-254D-AFFD-4B6CC43747C8}">
      <dgm:prSet/>
      <dgm:spPr/>
      <dgm:t>
        <a:bodyPr/>
        <a:lstStyle/>
        <a:p>
          <a:pPr algn="ctr"/>
          <a:endParaRPr lang="en-US"/>
        </a:p>
      </dgm:t>
    </dgm:pt>
    <dgm:pt modelId="{9A60D5EE-E99A-3D4F-9F2F-3DF400A949CA}">
      <dgm:prSet phldrT="[Text]" custT="1"/>
      <dgm:spPr/>
      <dgm:t>
        <a:bodyPr/>
        <a:lstStyle/>
        <a:p>
          <a:pPr algn="ctr"/>
          <a:r>
            <a:rPr lang="en-US" sz="1200"/>
            <a:t>Reads if required; selects favorite texts that may lack sufficient challenge</a:t>
          </a:r>
        </a:p>
      </dgm:t>
    </dgm:pt>
    <dgm:pt modelId="{3D914356-9EC7-854C-8E9B-C696C8DA0EBE}" type="parTrans" cxnId="{87C7E912-C8A8-5D4D-8945-B459D0EBF3E8}">
      <dgm:prSet/>
      <dgm:spPr/>
      <dgm:t>
        <a:bodyPr/>
        <a:lstStyle/>
        <a:p>
          <a:pPr algn="ctr"/>
          <a:endParaRPr lang="en-US"/>
        </a:p>
      </dgm:t>
    </dgm:pt>
    <dgm:pt modelId="{D6DCBC64-C4A4-0E46-B90C-FD58045C2C73}" type="sibTrans" cxnId="{87C7E912-C8A8-5D4D-8945-B459D0EBF3E8}">
      <dgm:prSet/>
      <dgm:spPr/>
      <dgm:t>
        <a:bodyPr/>
        <a:lstStyle/>
        <a:p>
          <a:pPr algn="ctr"/>
          <a:endParaRPr lang="en-US"/>
        </a:p>
      </dgm:t>
    </dgm:pt>
    <dgm:pt modelId="{9D62A9A1-1D5E-D14D-B1D2-5740F895971D}">
      <dgm:prSet phldrT="[Text]" custT="1"/>
      <dgm:spPr/>
      <dgm:t>
        <a:bodyPr/>
        <a:lstStyle/>
        <a:p>
          <a:pPr algn="ctr"/>
          <a:r>
            <a:rPr lang="en-US" sz="1200"/>
            <a:t>Enjoys reading; conscious of personal preferences and abilities</a:t>
          </a:r>
        </a:p>
      </dgm:t>
    </dgm:pt>
    <dgm:pt modelId="{FE09D981-AC3B-074A-B3DE-42B48166EC29}" type="parTrans" cxnId="{D9CAF048-8669-904C-86CA-C0677A9929F2}">
      <dgm:prSet/>
      <dgm:spPr/>
      <dgm:t>
        <a:bodyPr/>
        <a:lstStyle/>
        <a:p>
          <a:pPr algn="ctr"/>
          <a:endParaRPr lang="en-US"/>
        </a:p>
      </dgm:t>
    </dgm:pt>
    <dgm:pt modelId="{C4FF1ED0-F0D6-854A-9677-098EDEE68CBF}" type="sibTrans" cxnId="{D9CAF048-8669-904C-86CA-C0677A9929F2}">
      <dgm:prSet/>
      <dgm:spPr/>
      <dgm:t>
        <a:bodyPr/>
        <a:lstStyle/>
        <a:p>
          <a:pPr algn="ctr"/>
          <a:endParaRPr lang="en-US"/>
        </a:p>
      </dgm:t>
    </dgm:pt>
    <dgm:pt modelId="{85B0ADEB-104A-F04D-84C7-2354943EEA6A}">
      <dgm:prSet phldrT="[Text]" custT="1"/>
      <dgm:spPr/>
      <dgm:t>
        <a:bodyPr/>
        <a:lstStyle/>
        <a:p>
          <a:pPr algn="ctr"/>
          <a:r>
            <a:rPr lang="en-US" sz="1200"/>
            <a:t>Eager to read; shares text recommendations; sets goals for own reading</a:t>
          </a:r>
        </a:p>
      </dgm:t>
    </dgm:pt>
    <dgm:pt modelId="{2EF98CD5-80D1-CB45-B4DC-084DA2554FD2}" type="parTrans" cxnId="{AC86FE97-488F-F74B-9C5B-66228E0D96CF}">
      <dgm:prSet/>
      <dgm:spPr/>
      <dgm:t>
        <a:bodyPr/>
        <a:lstStyle/>
        <a:p>
          <a:pPr algn="ctr"/>
          <a:endParaRPr lang="en-US"/>
        </a:p>
      </dgm:t>
    </dgm:pt>
    <dgm:pt modelId="{695084D3-A17C-654F-8D36-DECF5C3931F7}" type="sibTrans" cxnId="{AC86FE97-488F-F74B-9C5B-66228E0D96CF}">
      <dgm:prSet/>
      <dgm:spPr/>
      <dgm:t>
        <a:bodyPr/>
        <a:lstStyle/>
        <a:p>
          <a:pPr algn="ctr"/>
          <a:endParaRPr lang="en-US"/>
        </a:p>
      </dgm:t>
    </dgm:pt>
    <dgm:pt modelId="{440EC7BA-7B34-2F48-9FE8-AA438AA00F24}" type="pres">
      <dgm:prSet presAssocID="{2CB7CE09-61C2-4543-8818-AAC77F96A560}" presName="Name0" presStyleCnt="0">
        <dgm:presLayoutVars>
          <dgm:dir/>
          <dgm:resizeHandles val="exact"/>
        </dgm:presLayoutVars>
      </dgm:prSet>
      <dgm:spPr/>
    </dgm:pt>
    <dgm:pt modelId="{2C8F3962-8C68-3F42-B664-EF7F5B1CA9E1}" type="pres">
      <dgm:prSet presAssocID="{77FAF787-155F-4D40-90C3-DC5F27F9D7A3}" presName="parTxOnly" presStyleLbl="node1" presStyleIdx="0" presStyleCnt="4" custScaleX="912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F7296B-7263-7F48-8AF4-54EC0E06F9FB}" type="pres">
      <dgm:prSet presAssocID="{B91B77CB-EFA0-CA45-B131-AA34D60EF5BB}" presName="parSpace" presStyleCnt="0"/>
      <dgm:spPr/>
    </dgm:pt>
    <dgm:pt modelId="{641B6747-1EFB-B447-9709-01F4032A4595}" type="pres">
      <dgm:prSet presAssocID="{9A60D5EE-E99A-3D4F-9F2F-3DF400A949CA}" presName="parTxOnly" presStyleLbl="node1" presStyleIdx="1" presStyleCnt="4" custScaleX="1052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530D9-FD52-7C49-803C-4EAF30F716AF}" type="pres">
      <dgm:prSet presAssocID="{D6DCBC64-C4A4-0E46-B90C-FD58045C2C73}" presName="parSpace" presStyleCnt="0"/>
      <dgm:spPr/>
    </dgm:pt>
    <dgm:pt modelId="{3D9B13E8-9D2C-7341-8296-2898FC00EAAD}" type="pres">
      <dgm:prSet presAssocID="{9D62A9A1-1D5E-D14D-B1D2-5740F895971D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F832C-47A4-4F43-B7BD-C3B5F47800DB}" type="pres">
      <dgm:prSet presAssocID="{C4FF1ED0-F0D6-854A-9677-098EDEE68CBF}" presName="parSpace" presStyleCnt="0"/>
      <dgm:spPr/>
    </dgm:pt>
    <dgm:pt modelId="{791AF5FF-348D-D640-8755-1996566505CE}" type="pres">
      <dgm:prSet presAssocID="{85B0ADEB-104A-F04D-84C7-2354943EEA6A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D3E278-9A54-B64D-A27B-F902A7BEEDB8}" type="presOf" srcId="{9D62A9A1-1D5E-D14D-B1D2-5740F895971D}" destId="{3D9B13E8-9D2C-7341-8296-2898FC00EAAD}" srcOrd="0" destOrd="0" presId="urn:microsoft.com/office/officeart/2005/8/layout/hChevron3"/>
    <dgm:cxn modelId="{AC86FE97-488F-F74B-9C5B-66228E0D96CF}" srcId="{2CB7CE09-61C2-4543-8818-AAC77F96A560}" destId="{85B0ADEB-104A-F04D-84C7-2354943EEA6A}" srcOrd="3" destOrd="0" parTransId="{2EF98CD5-80D1-CB45-B4DC-084DA2554FD2}" sibTransId="{695084D3-A17C-654F-8D36-DECF5C3931F7}"/>
    <dgm:cxn modelId="{683B527A-6DAD-7B43-92BA-F87E1AE669B2}" type="presOf" srcId="{9A60D5EE-E99A-3D4F-9F2F-3DF400A949CA}" destId="{641B6747-1EFB-B447-9709-01F4032A4595}" srcOrd="0" destOrd="0" presId="urn:microsoft.com/office/officeart/2005/8/layout/hChevron3"/>
    <dgm:cxn modelId="{D895F72B-9C5A-9B43-87AD-5AAEDE16CD52}" type="presOf" srcId="{77FAF787-155F-4D40-90C3-DC5F27F9D7A3}" destId="{2C8F3962-8C68-3F42-B664-EF7F5B1CA9E1}" srcOrd="0" destOrd="0" presId="urn:microsoft.com/office/officeart/2005/8/layout/hChevron3"/>
    <dgm:cxn modelId="{86947ECB-A633-F945-A211-D107159A6D09}" type="presOf" srcId="{85B0ADEB-104A-F04D-84C7-2354943EEA6A}" destId="{791AF5FF-348D-D640-8755-1996566505CE}" srcOrd="0" destOrd="0" presId="urn:microsoft.com/office/officeart/2005/8/layout/hChevron3"/>
    <dgm:cxn modelId="{4FEE459A-2C81-254D-AFFD-4B6CC43747C8}" srcId="{2CB7CE09-61C2-4543-8818-AAC77F96A560}" destId="{77FAF787-155F-4D40-90C3-DC5F27F9D7A3}" srcOrd="0" destOrd="0" parTransId="{3EF7762C-7E45-904F-8073-281B32B27B9E}" sibTransId="{B91B77CB-EFA0-CA45-B131-AA34D60EF5BB}"/>
    <dgm:cxn modelId="{E50BF44D-56DF-6349-8CA6-FAA52A2E8C65}" type="presOf" srcId="{2CB7CE09-61C2-4543-8818-AAC77F96A560}" destId="{440EC7BA-7B34-2F48-9FE8-AA438AA00F24}" srcOrd="0" destOrd="0" presId="urn:microsoft.com/office/officeart/2005/8/layout/hChevron3"/>
    <dgm:cxn modelId="{D9CAF048-8669-904C-86CA-C0677A9929F2}" srcId="{2CB7CE09-61C2-4543-8818-AAC77F96A560}" destId="{9D62A9A1-1D5E-D14D-B1D2-5740F895971D}" srcOrd="2" destOrd="0" parTransId="{FE09D981-AC3B-074A-B3DE-42B48166EC29}" sibTransId="{C4FF1ED0-F0D6-854A-9677-098EDEE68CBF}"/>
    <dgm:cxn modelId="{87C7E912-C8A8-5D4D-8945-B459D0EBF3E8}" srcId="{2CB7CE09-61C2-4543-8818-AAC77F96A560}" destId="{9A60D5EE-E99A-3D4F-9F2F-3DF400A949CA}" srcOrd="1" destOrd="0" parTransId="{3D914356-9EC7-854C-8E9B-C696C8DA0EBE}" sibTransId="{D6DCBC64-C4A4-0E46-B90C-FD58045C2C73}"/>
    <dgm:cxn modelId="{7DF485F7-CA50-0D4D-999C-05955B75370D}" type="presParOf" srcId="{440EC7BA-7B34-2F48-9FE8-AA438AA00F24}" destId="{2C8F3962-8C68-3F42-B664-EF7F5B1CA9E1}" srcOrd="0" destOrd="0" presId="urn:microsoft.com/office/officeart/2005/8/layout/hChevron3"/>
    <dgm:cxn modelId="{F64D9BE8-BF8D-5044-8601-BFADEDFE54C4}" type="presParOf" srcId="{440EC7BA-7B34-2F48-9FE8-AA438AA00F24}" destId="{D6F7296B-7263-7F48-8AF4-54EC0E06F9FB}" srcOrd="1" destOrd="0" presId="urn:microsoft.com/office/officeart/2005/8/layout/hChevron3"/>
    <dgm:cxn modelId="{5C2CD423-F51E-804B-A0B6-787A870A178C}" type="presParOf" srcId="{440EC7BA-7B34-2F48-9FE8-AA438AA00F24}" destId="{641B6747-1EFB-B447-9709-01F4032A4595}" srcOrd="2" destOrd="0" presId="urn:microsoft.com/office/officeart/2005/8/layout/hChevron3"/>
    <dgm:cxn modelId="{8EC48A14-B963-424C-A12D-8571775DE7DF}" type="presParOf" srcId="{440EC7BA-7B34-2F48-9FE8-AA438AA00F24}" destId="{43B530D9-FD52-7C49-803C-4EAF30F716AF}" srcOrd="3" destOrd="0" presId="urn:microsoft.com/office/officeart/2005/8/layout/hChevron3"/>
    <dgm:cxn modelId="{054D6F99-F513-AB46-BFC9-03E35AE4D971}" type="presParOf" srcId="{440EC7BA-7B34-2F48-9FE8-AA438AA00F24}" destId="{3D9B13E8-9D2C-7341-8296-2898FC00EAAD}" srcOrd="4" destOrd="0" presId="urn:microsoft.com/office/officeart/2005/8/layout/hChevron3"/>
    <dgm:cxn modelId="{58344AF8-8120-A94B-A20D-DC5977E4EB7C}" type="presParOf" srcId="{440EC7BA-7B34-2F48-9FE8-AA438AA00F24}" destId="{547F832C-47A4-4F43-B7BD-C3B5F47800DB}" srcOrd="5" destOrd="0" presId="urn:microsoft.com/office/officeart/2005/8/layout/hChevron3"/>
    <dgm:cxn modelId="{398FDE16-982D-7F4E-951F-CA014B55D029}" type="presParOf" srcId="{440EC7BA-7B34-2F48-9FE8-AA438AA00F24}" destId="{791AF5FF-348D-D640-8755-1996566505CE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B7CE09-61C2-4543-8818-AAC77F96A560}" type="doc">
      <dgm:prSet loTypeId="urn:microsoft.com/office/officeart/2005/8/layout/hChevron3" loCatId="" qsTypeId="urn:microsoft.com/office/officeart/2005/8/quickstyle/simple1" qsCatId="simple" csTypeId="urn:microsoft.com/office/officeart/2005/8/colors/accent4_2" csCatId="accent4" phldr="1"/>
      <dgm:spPr/>
    </dgm:pt>
    <dgm:pt modelId="{77FAF787-155F-4D40-90C3-DC5F27F9D7A3}">
      <dgm:prSet phldrT="[Text]" custT="1"/>
      <dgm:spPr/>
      <dgm:t>
        <a:bodyPr/>
        <a:lstStyle/>
        <a:p>
          <a:r>
            <a:rPr lang="en-US" sz="1200"/>
            <a:t>Unable to read for a period of time; easily distracted</a:t>
          </a:r>
        </a:p>
      </dgm:t>
    </dgm:pt>
    <dgm:pt modelId="{3EF7762C-7E45-904F-8073-281B32B27B9E}" type="parTrans" cxnId="{4FEE459A-2C81-254D-AFFD-4B6CC43747C8}">
      <dgm:prSet/>
      <dgm:spPr/>
      <dgm:t>
        <a:bodyPr/>
        <a:lstStyle/>
        <a:p>
          <a:endParaRPr lang="en-US"/>
        </a:p>
      </dgm:t>
    </dgm:pt>
    <dgm:pt modelId="{B91B77CB-EFA0-CA45-B131-AA34D60EF5BB}" type="sibTrans" cxnId="{4FEE459A-2C81-254D-AFFD-4B6CC43747C8}">
      <dgm:prSet/>
      <dgm:spPr/>
      <dgm:t>
        <a:bodyPr/>
        <a:lstStyle/>
        <a:p>
          <a:endParaRPr lang="en-US"/>
        </a:p>
      </dgm:t>
    </dgm:pt>
    <dgm:pt modelId="{9A60D5EE-E99A-3D4F-9F2F-3DF400A949CA}">
      <dgm:prSet phldrT="[Text]" custT="1"/>
      <dgm:spPr/>
      <dgm:t>
        <a:bodyPr/>
        <a:lstStyle/>
        <a:p>
          <a:r>
            <a:rPr lang="en-US" sz="1200"/>
            <a:t>Struggles to sustain reading over time; may get distracted by others</a:t>
          </a:r>
        </a:p>
      </dgm:t>
    </dgm:pt>
    <dgm:pt modelId="{3D914356-9EC7-854C-8E9B-C696C8DA0EBE}" type="parTrans" cxnId="{87C7E912-C8A8-5D4D-8945-B459D0EBF3E8}">
      <dgm:prSet/>
      <dgm:spPr/>
      <dgm:t>
        <a:bodyPr/>
        <a:lstStyle/>
        <a:p>
          <a:endParaRPr lang="en-US"/>
        </a:p>
      </dgm:t>
    </dgm:pt>
    <dgm:pt modelId="{D6DCBC64-C4A4-0E46-B90C-FD58045C2C73}" type="sibTrans" cxnId="{87C7E912-C8A8-5D4D-8945-B459D0EBF3E8}">
      <dgm:prSet/>
      <dgm:spPr/>
      <dgm:t>
        <a:bodyPr/>
        <a:lstStyle/>
        <a:p>
          <a:endParaRPr lang="en-US"/>
        </a:p>
      </dgm:t>
    </dgm:pt>
    <dgm:pt modelId="{9D62A9A1-1D5E-D14D-B1D2-5740F895971D}">
      <dgm:prSet phldrT="[Text]" custT="1"/>
      <dgm:spPr/>
      <dgm:t>
        <a:bodyPr/>
        <a:lstStyle/>
        <a:p>
          <a:r>
            <a:rPr lang="en-US" sz="1200"/>
            <a:t>Reads for the allotted time with eyes on text</a:t>
          </a:r>
        </a:p>
      </dgm:t>
    </dgm:pt>
    <dgm:pt modelId="{FE09D981-AC3B-074A-B3DE-42B48166EC29}" type="parTrans" cxnId="{D9CAF048-8669-904C-86CA-C0677A9929F2}">
      <dgm:prSet/>
      <dgm:spPr/>
      <dgm:t>
        <a:bodyPr/>
        <a:lstStyle/>
        <a:p>
          <a:endParaRPr lang="en-US"/>
        </a:p>
      </dgm:t>
    </dgm:pt>
    <dgm:pt modelId="{C4FF1ED0-F0D6-854A-9677-098EDEE68CBF}" type="sibTrans" cxnId="{D9CAF048-8669-904C-86CA-C0677A9929F2}">
      <dgm:prSet/>
      <dgm:spPr/>
      <dgm:t>
        <a:bodyPr/>
        <a:lstStyle/>
        <a:p>
          <a:endParaRPr lang="en-US"/>
        </a:p>
      </dgm:t>
    </dgm:pt>
    <dgm:pt modelId="{85B0ADEB-104A-F04D-84C7-2354943EEA6A}">
      <dgm:prSet phldrT="[Text]" custT="1"/>
      <dgm:spPr/>
      <dgm:t>
        <a:bodyPr/>
        <a:lstStyle/>
        <a:p>
          <a:r>
            <a:rPr lang="en-US" sz="1200"/>
            <a:t>Would continue reading beyond allotted time; gets "lost" in the text</a:t>
          </a:r>
        </a:p>
      </dgm:t>
    </dgm:pt>
    <dgm:pt modelId="{2EF98CD5-80D1-CB45-B4DC-084DA2554FD2}" type="parTrans" cxnId="{AC86FE97-488F-F74B-9C5B-66228E0D96CF}">
      <dgm:prSet/>
      <dgm:spPr/>
      <dgm:t>
        <a:bodyPr/>
        <a:lstStyle/>
        <a:p>
          <a:endParaRPr lang="en-US"/>
        </a:p>
      </dgm:t>
    </dgm:pt>
    <dgm:pt modelId="{695084D3-A17C-654F-8D36-DECF5C3931F7}" type="sibTrans" cxnId="{AC86FE97-488F-F74B-9C5B-66228E0D96CF}">
      <dgm:prSet/>
      <dgm:spPr/>
      <dgm:t>
        <a:bodyPr/>
        <a:lstStyle/>
        <a:p>
          <a:endParaRPr lang="en-US"/>
        </a:p>
      </dgm:t>
    </dgm:pt>
    <dgm:pt modelId="{440EC7BA-7B34-2F48-9FE8-AA438AA00F24}" type="pres">
      <dgm:prSet presAssocID="{2CB7CE09-61C2-4543-8818-AAC77F96A560}" presName="Name0" presStyleCnt="0">
        <dgm:presLayoutVars>
          <dgm:dir/>
          <dgm:resizeHandles val="exact"/>
        </dgm:presLayoutVars>
      </dgm:prSet>
      <dgm:spPr/>
    </dgm:pt>
    <dgm:pt modelId="{2C8F3962-8C68-3F42-B664-EF7F5B1CA9E1}" type="pres">
      <dgm:prSet presAssocID="{77FAF787-155F-4D40-90C3-DC5F27F9D7A3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F7296B-7263-7F48-8AF4-54EC0E06F9FB}" type="pres">
      <dgm:prSet presAssocID="{B91B77CB-EFA0-CA45-B131-AA34D60EF5BB}" presName="parSpace" presStyleCnt="0"/>
      <dgm:spPr/>
    </dgm:pt>
    <dgm:pt modelId="{641B6747-1EFB-B447-9709-01F4032A4595}" type="pres">
      <dgm:prSet presAssocID="{9A60D5EE-E99A-3D4F-9F2F-3DF400A949CA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530D9-FD52-7C49-803C-4EAF30F716AF}" type="pres">
      <dgm:prSet presAssocID="{D6DCBC64-C4A4-0E46-B90C-FD58045C2C73}" presName="parSpace" presStyleCnt="0"/>
      <dgm:spPr/>
    </dgm:pt>
    <dgm:pt modelId="{3D9B13E8-9D2C-7341-8296-2898FC00EAAD}" type="pres">
      <dgm:prSet presAssocID="{9D62A9A1-1D5E-D14D-B1D2-5740F895971D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F832C-47A4-4F43-B7BD-C3B5F47800DB}" type="pres">
      <dgm:prSet presAssocID="{C4FF1ED0-F0D6-854A-9677-098EDEE68CBF}" presName="parSpace" presStyleCnt="0"/>
      <dgm:spPr/>
    </dgm:pt>
    <dgm:pt modelId="{791AF5FF-348D-D640-8755-1996566505CE}" type="pres">
      <dgm:prSet presAssocID="{85B0ADEB-104A-F04D-84C7-2354943EEA6A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EE459A-2C81-254D-AFFD-4B6CC43747C8}" srcId="{2CB7CE09-61C2-4543-8818-AAC77F96A560}" destId="{77FAF787-155F-4D40-90C3-DC5F27F9D7A3}" srcOrd="0" destOrd="0" parTransId="{3EF7762C-7E45-904F-8073-281B32B27B9E}" sibTransId="{B91B77CB-EFA0-CA45-B131-AA34D60EF5BB}"/>
    <dgm:cxn modelId="{87C7E912-C8A8-5D4D-8945-B459D0EBF3E8}" srcId="{2CB7CE09-61C2-4543-8818-AAC77F96A560}" destId="{9A60D5EE-E99A-3D4F-9F2F-3DF400A949CA}" srcOrd="1" destOrd="0" parTransId="{3D914356-9EC7-854C-8E9B-C696C8DA0EBE}" sibTransId="{D6DCBC64-C4A4-0E46-B90C-FD58045C2C73}"/>
    <dgm:cxn modelId="{B2B0A712-DA1C-6D46-A7ED-907F796D5D4B}" type="presOf" srcId="{77FAF787-155F-4D40-90C3-DC5F27F9D7A3}" destId="{2C8F3962-8C68-3F42-B664-EF7F5B1CA9E1}" srcOrd="0" destOrd="0" presId="urn:microsoft.com/office/officeart/2005/8/layout/hChevron3"/>
    <dgm:cxn modelId="{B532292C-540B-954B-9680-FFEC96B7D63C}" type="presOf" srcId="{85B0ADEB-104A-F04D-84C7-2354943EEA6A}" destId="{791AF5FF-348D-D640-8755-1996566505CE}" srcOrd="0" destOrd="0" presId="urn:microsoft.com/office/officeart/2005/8/layout/hChevron3"/>
    <dgm:cxn modelId="{A53ABC02-856C-D14D-A569-303CBFBBF3EA}" type="presOf" srcId="{9D62A9A1-1D5E-D14D-B1D2-5740F895971D}" destId="{3D9B13E8-9D2C-7341-8296-2898FC00EAAD}" srcOrd="0" destOrd="0" presId="urn:microsoft.com/office/officeart/2005/8/layout/hChevron3"/>
    <dgm:cxn modelId="{07571081-875F-AC46-9E0F-461CE9C81FFC}" type="presOf" srcId="{9A60D5EE-E99A-3D4F-9F2F-3DF400A949CA}" destId="{641B6747-1EFB-B447-9709-01F4032A4595}" srcOrd="0" destOrd="0" presId="urn:microsoft.com/office/officeart/2005/8/layout/hChevron3"/>
    <dgm:cxn modelId="{59C3F6F6-682F-164A-997F-6974644B753C}" type="presOf" srcId="{2CB7CE09-61C2-4543-8818-AAC77F96A560}" destId="{440EC7BA-7B34-2F48-9FE8-AA438AA00F24}" srcOrd="0" destOrd="0" presId="urn:microsoft.com/office/officeart/2005/8/layout/hChevron3"/>
    <dgm:cxn modelId="{AC86FE97-488F-F74B-9C5B-66228E0D96CF}" srcId="{2CB7CE09-61C2-4543-8818-AAC77F96A560}" destId="{85B0ADEB-104A-F04D-84C7-2354943EEA6A}" srcOrd="3" destOrd="0" parTransId="{2EF98CD5-80D1-CB45-B4DC-084DA2554FD2}" sibTransId="{695084D3-A17C-654F-8D36-DECF5C3931F7}"/>
    <dgm:cxn modelId="{D9CAF048-8669-904C-86CA-C0677A9929F2}" srcId="{2CB7CE09-61C2-4543-8818-AAC77F96A560}" destId="{9D62A9A1-1D5E-D14D-B1D2-5740F895971D}" srcOrd="2" destOrd="0" parTransId="{FE09D981-AC3B-074A-B3DE-42B48166EC29}" sibTransId="{C4FF1ED0-F0D6-854A-9677-098EDEE68CBF}"/>
    <dgm:cxn modelId="{AF5B818E-57D6-E04F-B061-300A1D574C7C}" type="presParOf" srcId="{440EC7BA-7B34-2F48-9FE8-AA438AA00F24}" destId="{2C8F3962-8C68-3F42-B664-EF7F5B1CA9E1}" srcOrd="0" destOrd="0" presId="urn:microsoft.com/office/officeart/2005/8/layout/hChevron3"/>
    <dgm:cxn modelId="{D748FF0E-D001-584F-9D5F-FB7853FE67F3}" type="presParOf" srcId="{440EC7BA-7B34-2F48-9FE8-AA438AA00F24}" destId="{D6F7296B-7263-7F48-8AF4-54EC0E06F9FB}" srcOrd="1" destOrd="0" presId="urn:microsoft.com/office/officeart/2005/8/layout/hChevron3"/>
    <dgm:cxn modelId="{7012F637-14EB-9743-A76D-5B845707E31C}" type="presParOf" srcId="{440EC7BA-7B34-2F48-9FE8-AA438AA00F24}" destId="{641B6747-1EFB-B447-9709-01F4032A4595}" srcOrd="2" destOrd="0" presId="urn:microsoft.com/office/officeart/2005/8/layout/hChevron3"/>
    <dgm:cxn modelId="{F0917542-BB56-1D43-B871-0DCA825A7FD8}" type="presParOf" srcId="{440EC7BA-7B34-2F48-9FE8-AA438AA00F24}" destId="{43B530D9-FD52-7C49-803C-4EAF30F716AF}" srcOrd="3" destOrd="0" presId="urn:microsoft.com/office/officeart/2005/8/layout/hChevron3"/>
    <dgm:cxn modelId="{011C3985-5215-C94C-BFA4-7B9262CC3382}" type="presParOf" srcId="{440EC7BA-7B34-2F48-9FE8-AA438AA00F24}" destId="{3D9B13E8-9D2C-7341-8296-2898FC00EAAD}" srcOrd="4" destOrd="0" presId="urn:microsoft.com/office/officeart/2005/8/layout/hChevron3"/>
    <dgm:cxn modelId="{8F735730-C9F0-2543-BF5E-CD990DFC78D1}" type="presParOf" srcId="{440EC7BA-7B34-2F48-9FE8-AA438AA00F24}" destId="{547F832C-47A4-4F43-B7BD-C3B5F47800DB}" srcOrd="5" destOrd="0" presId="urn:microsoft.com/office/officeart/2005/8/layout/hChevron3"/>
    <dgm:cxn modelId="{BBD16CDC-C298-F44F-86F8-AD92E4147C15}" type="presParOf" srcId="{440EC7BA-7B34-2F48-9FE8-AA438AA00F24}" destId="{791AF5FF-348D-D640-8755-1996566505CE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B7CE09-61C2-4543-8818-AAC77F96A560}" type="doc">
      <dgm:prSet loTypeId="urn:microsoft.com/office/officeart/2005/8/layout/hChevron3" loCatId="" qsTypeId="urn:microsoft.com/office/officeart/2005/8/quickstyle/simple1" qsCatId="simple" csTypeId="urn:microsoft.com/office/officeart/2005/8/colors/accent3_2" csCatId="accent3" phldr="1"/>
      <dgm:spPr/>
    </dgm:pt>
    <dgm:pt modelId="{77FAF787-155F-4D40-90C3-DC5F27F9D7A3}">
      <dgm:prSet phldrT="[Text]" custT="1"/>
      <dgm:spPr/>
      <dgm:t>
        <a:bodyPr/>
        <a:lstStyle/>
        <a:p>
          <a:r>
            <a:rPr lang="en-US" sz="1200"/>
            <a:t>Needs help to progress through texts</a:t>
          </a:r>
        </a:p>
      </dgm:t>
    </dgm:pt>
    <dgm:pt modelId="{3EF7762C-7E45-904F-8073-281B32B27B9E}" type="parTrans" cxnId="{4FEE459A-2C81-254D-AFFD-4B6CC43747C8}">
      <dgm:prSet/>
      <dgm:spPr/>
      <dgm:t>
        <a:bodyPr/>
        <a:lstStyle/>
        <a:p>
          <a:endParaRPr lang="en-US"/>
        </a:p>
      </dgm:t>
    </dgm:pt>
    <dgm:pt modelId="{B91B77CB-EFA0-CA45-B131-AA34D60EF5BB}" type="sibTrans" cxnId="{4FEE459A-2C81-254D-AFFD-4B6CC43747C8}">
      <dgm:prSet/>
      <dgm:spPr/>
      <dgm:t>
        <a:bodyPr/>
        <a:lstStyle/>
        <a:p>
          <a:endParaRPr lang="en-US"/>
        </a:p>
      </dgm:t>
    </dgm:pt>
    <dgm:pt modelId="{9A60D5EE-E99A-3D4F-9F2F-3DF400A949CA}">
      <dgm:prSet phldrT="[Text]" custT="1"/>
      <dgm:spPr/>
      <dgm:t>
        <a:bodyPr/>
        <a:lstStyle/>
        <a:p>
          <a:r>
            <a:rPr lang="en-US" sz="1200"/>
            <a:t>Progresses through famliar texts; may need help with new or difficult texts</a:t>
          </a:r>
        </a:p>
      </dgm:t>
    </dgm:pt>
    <dgm:pt modelId="{3D914356-9EC7-854C-8E9B-C696C8DA0EBE}" type="parTrans" cxnId="{87C7E912-C8A8-5D4D-8945-B459D0EBF3E8}">
      <dgm:prSet/>
      <dgm:spPr/>
      <dgm:t>
        <a:bodyPr/>
        <a:lstStyle/>
        <a:p>
          <a:endParaRPr lang="en-US"/>
        </a:p>
      </dgm:t>
    </dgm:pt>
    <dgm:pt modelId="{D6DCBC64-C4A4-0E46-B90C-FD58045C2C73}" type="sibTrans" cxnId="{87C7E912-C8A8-5D4D-8945-B459D0EBF3E8}">
      <dgm:prSet/>
      <dgm:spPr/>
      <dgm:t>
        <a:bodyPr/>
        <a:lstStyle/>
        <a:p>
          <a:endParaRPr lang="en-US"/>
        </a:p>
      </dgm:t>
    </dgm:pt>
    <dgm:pt modelId="{9D62A9A1-1D5E-D14D-B1D2-5740F895971D}">
      <dgm:prSet phldrT="[Text]" custT="1"/>
      <dgm:spPr/>
      <dgm:t>
        <a:bodyPr/>
        <a:lstStyle/>
        <a:p>
          <a:r>
            <a:rPr lang="en-US" sz="1200"/>
            <a:t>Rarely needs help; may seek help with challenging sections of text</a:t>
          </a:r>
        </a:p>
      </dgm:t>
    </dgm:pt>
    <dgm:pt modelId="{FE09D981-AC3B-074A-B3DE-42B48166EC29}" type="parTrans" cxnId="{D9CAF048-8669-904C-86CA-C0677A9929F2}">
      <dgm:prSet/>
      <dgm:spPr/>
      <dgm:t>
        <a:bodyPr/>
        <a:lstStyle/>
        <a:p>
          <a:endParaRPr lang="en-US"/>
        </a:p>
      </dgm:t>
    </dgm:pt>
    <dgm:pt modelId="{C4FF1ED0-F0D6-854A-9677-098EDEE68CBF}" type="sibTrans" cxnId="{D9CAF048-8669-904C-86CA-C0677A9929F2}">
      <dgm:prSet/>
      <dgm:spPr/>
      <dgm:t>
        <a:bodyPr/>
        <a:lstStyle/>
        <a:p>
          <a:endParaRPr lang="en-US"/>
        </a:p>
      </dgm:t>
    </dgm:pt>
    <dgm:pt modelId="{85B0ADEB-104A-F04D-84C7-2354943EEA6A}">
      <dgm:prSet phldrT="[Text]" custT="1"/>
      <dgm:spPr/>
      <dgm:t>
        <a:bodyPr/>
        <a:lstStyle/>
        <a:p>
          <a:r>
            <a:rPr lang="en-US" sz="1200"/>
            <a:t>Does not need help</a:t>
          </a:r>
        </a:p>
      </dgm:t>
    </dgm:pt>
    <dgm:pt modelId="{2EF98CD5-80D1-CB45-B4DC-084DA2554FD2}" type="parTrans" cxnId="{AC86FE97-488F-F74B-9C5B-66228E0D96CF}">
      <dgm:prSet/>
      <dgm:spPr/>
      <dgm:t>
        <a:bodyPr/>
        <a:lstStyle/>
        <a:p>
          <a:endParaRPr lang="en-US"/>
        </a:p>
      </dgm:t>
    </dgm:pt>
    <dgm:pt modelId="{695084D3-A17C-654F-8D36-DECF5C3931F7}" type="sibTrans" cxnId="{AC86FE97-488F-F74B-9C5B-66228E0D96CF}">
      <dgm:prSet/>
      <dgm:spPr/>
      <dgm:t>
        <a:bodyPr/>
        <a:lstStyle/>
        <a:p>
          <a:endParaRPr lang="en-US"/>
        </a:p>
      </dgm:t>
    </dgm:pt>
    <dgm:pt modelId="{440EC7BA-7B34-2F48-9FE8-AA438AA00F24}" type="pres">
      <dgm:prSet presAssocID="{2CB7CE09-61C2-4543-8818-AAC77F96A560}" presName="Name0" presStyleCnt="0">
        <dgm:presLayoutVars>
          <dgm:dir/>
          <dgm:resizeHandles val="exact"/>
        </dgm:presLayoutVars>
      </dgm:prSet>
      <dgm:spPr/>
    </dgm:pt>
    <dgm:pt modelId="{2C8F3962-8C68-3F42-B664-EF7F5B1CA9E1}" type="pres">
      <dgm:prSet presAssocID="{77FAF787-155F-4D40-90C3-DC5F27F9D7A3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F7296B-7263-7F48-8AF4-54EC0E06F9FB}" type="pres">
      <dgm:prSet presAssocID="{B91B77CB-EFA0-CA45-B131-AA34D60EF5BB}" presName="parSpace" presStyleCnt="0"/>
      <dgm:spPr/>
    </dgm:pt>
    <dgm:pt modelId="{641B6747-1EFB-B447-9709-01F4032A4595}" type="pres">
      <dgm:prSet presAssocID="{9A60D5EE-E99A-3D4F-9F2F-3DF400A949CA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530D9-FD52-7C49-803C-4EAF30F716AF}" type="pres">
      <dgm:prSet presAssocID="{D6DCBC64-C4A4-0E46-B90C-FD58045C2C73}" presName="parSpace" presStyleCnt="0"/>
      <dgm:spPr/>
    </dgm:pt>
    <dgm:pt modelId="{3D9B13E8-9D2C-7341-8296-2898FC00EAAD}" type="pres">
      <dgm:prSet presAssocID="{9D62A9A1-1D5E-D14D-B1D2-5740F895971D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F832C-47A4-4F43-B7BD-C3B5F47800DB}" type="pres">
      <dgm:prSet presAssocID="{C4FF1ED0-F0D6-854A-9677-098EDEE68CBF}" presName="parSpace" presStyleCnt="0"/>
      <dgm:spPr/>
    </dgm:pt>
    <dgm:pt modelId="{791AF5FF-348D-D640-8755-1996566505CE}" type="pres">
      <dgm:prSet presAssocID="{85B0ADEB-104A-F04D-84C7-2354943EEA6A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C86FE97-488F-F74B-9C5B-66228E0D96CF}" srcId="{2CB7CE09-61C2-4543-8818-AAC77F96A560}" destId="{85B0ADEB-104A-F04D-84C7-2354943EEA6A}" srcOrd="3" destOrd="0" parTransId="{2EF98CD5-80D1-CB45-B4DC-084DA2554FD2}" sibTransId="{695084D3-A17C-654F-8D36-DECF5C3931F7}"/>
    <dgm:cxn modelId="{4E2B5574-B614-DD44-B58B-DC259A9B35DE}" type="presOf" srcId="{2CB7CE09-61C2-4543-8818-AAC77F96A560}" destId="{440EC7BA-7B34-2F48-9FE8-AA438AA00F24}" srcOrd="0" destOrd="0" presId="urn:microsoft.com/office/officeart/2005/8/layout/hChevron3"/>
    <dgm:cxn modelId="{96CA6ABF-F939-D447-98FD-F6264CE6EFB9}" type="presOf" srcId="{85B0ADEB-104A-F04D-84C7-2354943EEA6A}" destId="{791AF5FF-348D-D640-8755-1996566505CE}" srcOrd="0" destOrd="0" presId="urn:microsoft.com/office/officeart/2005/8/layout/hChevron3"/>
    <dgm:cxn modelId="{4FEE459A-2C81-254D-AFFD-4B6CC43747C8}" srcId="{2CB7CE09-61C2-4543-8818-AAC77F96A560}" destId="{77FAF787-155F-4D40-90C3-DC5F27F9D7A3}" srcOrd="0" destOrd="0" parTransId="{3EF7762C-7E45-904F-8073-281B32B27B9E}" sibTransId="{B91B77CB-EFA0-CA45-B131-AA34D60EF5BB}"/>
    <dgm:cxn modelId="{D477B647-CFC2-284A-9D4D-48932BFFD448}" type="presOf" srcId="{9D62A9A1-1D5E-D14D-B1D2-5740F895971D}" destId="{3D9B13E8-9D2C-7341-8296-2898FC00EAAD}" srcOrd="0" destOrd="0" presId="urn:microsoft.com/office/officeart/2005/8/layout/hChevron3"/>
    <dgm:cxn modelId="{DA4ADCCF-3FB8-D54A-8039-FBB361793733}" type="presOf" srcId="{9A60D5EE-E99A-3D4F-9F2F-3DF400A949CA}" destId="{641B6747-1EFB-B447-9709-01F4032A4595}" srcOrd="0" destOrd="0" presId="urn:microsoft.com/office/officeart/2005/8/layout/hChevron3"/>
    <dgm:cxn modelId="{7B7D1634-E726-EE4F-9F57-DD7E54E922FD}" type="presOf" srcId="{77FAF787-155F-4D40-90C3-DC5F27F9D7A3}" destId="{2C8F3962-8C68-3F42-B664-EF7F5B1CA9E1}" srcOrd="0" destOrd="0" presId="urn:microsoft.com/office/officeart/2005/8/layout/hChevron3"/>
    <dgm:cxn modelId="{D9CAF048-8669-904C-86CA-C0677A9929F2}" srcId="{2CB7CE09-61C2-4543-8818-AAC77F96A560}" destId="{9D62A9A1-1D5E-D14D-B1D2-5740F895971D}" srcOrd="2" destOrd="0" parTransId="{FE09D981-AC3B-074A-B3DE-42B48166EC29}" sibTransId="{C4FF1ED0-F0D6-854A-9677-098EDEE68CBF}"/>
    <dgm:cxn modelId="{87C7E912-C8A8-5D4D-8945-B459D0EBF3E8}" srcId="{2CB7CE09-61C2-4543-8818-AAC77F96A560}" destId="{9A60D5EE-E99A-3D4F-9F2F-3DF400A949CA}" srcOrd="1" destOrd="0" parTransId="{3D914356-9EC7-854C-8E9B-C696C8DA0EBE}" sibTransId="{D6DCBC64-C4A4-0E46-B90C-FD58045C2C73}"/>
    <dgm:cxn modelId="{C2D3898A-D2B8-9F48-B18D-5EA0304FC8DE}" type="presParOf" srcId="{440EC7BA-7B34-2F48-9FE8-AA438AA00F24}" destId="{2C8F3962-8C68-3F42-B664-EF7F5B1CA9E1}" srcOrd="0" destOrd="0" presId="urn:microsoft.com/office/officeart/2005/8/layout/hChevron3"/>
    <dgm:cxn modelId="{DB19D916-B002-0343-BCF1-EA2B7D24405F}" type="presParOf" srcId="{440EC7BA-7B34-2F48-9FE8-AA438AA00F24}" destId="{D6F7296B-7263-7F48-8AF4-54EC0E06F9FB}" srcOrd="1" destOrd="0" presId="urn:microsoft.com/office/officeart/2005/8/layout/hChevron3"/>
    <dgm:cxn modelId="{36652E88-A96E-8240-AC0E-56B4A54137B9}" type="presParOf" srcId="{440EC7BA-7B34-2F48-9FE8-AA438AA00F24}" destId="{641B6747-1EFB-B447-9709-01F4032A4595}" srcOrd="2" destOrd="0" presId="urn:microsoft.com/office/officeart/2005/8/layout/hChevron3"/>
    <dgm:cxn modelId="{9E39F6DA-A60E-134A-AD99-C41909950679}" type="presParOf" srcId="{440EC7BA-7B34-2F48-9FE8-AA438AA00F24}" destId="{43B530D9-FD52-7C49-803C-4EAF30F716AF}" srcOrd="3" destOrd="0" presId="urn:microsoft.com/office/officeart/2005/8/layout/hChevron3"/>
    <dgm:cxn modelId="{4C8A6188-30A7-7244-A28C-0D3A49AD5B63}" type="presParOf" srcId="{440EC7BA-7B34-2F48-9FE8-AA438AA00F24}" destId="{3D9B13E8-9D2C-7341-8296-2898FC00EAAD}" srcOrd="4" destOrd="0" presId="urn:microsoft.com/office/officeart/2005/8/layout/hChevron3"/>
    <dgm:cxn modelId="{C5851A1E-1DFB-0D4D-A686-0FA6404C6C88}" type="presParOf" srcId="{440EC7BA-7B34-2F48-9FE8-AA438AA00F24}" destId="{547F832C-47A4-4F43-B7BD-C3B5F47800DB}" srcOrd="5" destOrd="0" presId="urn:microsoft.com/office/officeart/2005/8/layout/hChevron3"/>
    <dgm:cxn modelId="{3DDF10D3-3D0E-9042-A9D0-06023BC5AF5F}" type="presParOf" srcId="{440EC7BA-7B34-2F48-9FE8-AA438AA00F24}" destId="{791AF5FF-348D-D640-8755-1996566505CE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B7CE09-61C2-4543-8818-AAC77F96A560}" type="doc">
      <dgm:prSet loTypeId="urn:microsoft.com/office/officeart/2005/8/layout/hChevron3" loCatId="" qsTypeId="urn:microsoft.com/office/officeart/2005/8/quickstyle/simple1" qsCatId="simple" csTypeId="urn:microsoft.com/office/officeart/2005/8/colors/accent5_2" csCatId="accent5" phldr="1"/>
      <dgm:spPr/>
    </dgm:pt>
    <dgm:pt modelId="{77FAF787-155F-4D40-90C3-DC5F27F9D7A3}">
      <dgm:prSet phldrT="[Text]" custT="1"/>
      <dgm:spPr/>
      <dgm:t>
        <a:bodyPr/>
        <a:lstStyle/>
        <a:p>
          <a:r>
            <a:rPr lang="en-US" sz="1200"/>
            <a:t>Struggles to read many of the words in a text; skips new or difficult words</a:t>
          </a:r>
        </a:p>
      </dgm:t>
    </dgm:pt>
    <dgm:pt modelId="{3EF7762C-7E45-904F-8073-281B32B27B9E}" type="parTrans" cxnId="{4FEE459A-2C81-254D-AFFD-4B6CC43747C8}">
      <dgm:prSet/>
      <dgm:spPr/>
      <dgm:t>
        <a:bodyPr/>
        <a:lstStyle/>
        <a:p>
          <a:endParaRPr lang="en-US"/>
        </a:p>
      </dgm:t>
    </dgm:pt>
    <dgm:pt modelId="{B91B77CB-EFA0-CA45-B131-AA34D60EF5BB}" type="sibTrans" cxnId="{4FEE459A-2C81-254D-AFFD-4B6CC43747C8}">
      <dgm:prSet/>
      <dgm:spPr/>
      <dgm:t>
        <a:bodyPr/>
        <a:lstStyle/>
        <a:p>
          <a:endParaRPr lang="en-US"/>
        </a:p>
      </dgm:t>
    </dgm:pt>
    <dgm:pt modelId="{9A60D5EE-E99A-3D4F-9F2F-3DF400A949CA}">
      <dgm:prSet phldrT="[Text]" custT="1"/>
      <dgm:spPr/>
      <dgm:t>
        <a:bodyPr/>
        <a:lstStyle/>
        <a:p>
          <a:r>
            <a:rPr lang="en-US" sz="1200"/>
            <a:t>Reads most words in a text; beginning to confront new or difficult words </a:t>
          </a:r>
        </a:p>
      </dgm:t>
    </dgm:pt>
    <dgm:pt modelId="{3D914356-9EC7-854C-8E9B-C696C8DA0EBE}" type="parTrans" cxnId="{87C7E912-C8A8-5D4D-8945-B459D0EBF3E8}">
      <dgm:prSet/>
      <dgm:spPr/>
      <dgm:t>
        <a:bodyPr/>
        <a:lstStyle/>
        <a:p>
          <a:endParaRPr lang="en-US"/>
        </a:p>
      </dgm:t>
    </dgm:pt>
    <dgm:pt modelId="{D6DCBC64-C4A4-0E46-B90C-FD58045C2C73}" type="sibTrans" cxnId="{87C7E912-C8A8-5D4D-8945-B459D0EBF3E8}">
      <dgm:prSet/>
      <dgm:spPr/>
      <dgm:t>
        <a:bodyPr/>
        <a:lstStyle/>
        <a:p>
          <a:endParaRPr lang="en-US"/>
        </a:p>
      </dgm:t>
    </dgm:pt>
    <dgm:pt modelId="{9D62A9A1-1D5E-D14D-B1D2-5740F895971D}">
      <dgm:prSet phldrT="[Text]" custT="1"/>
      <dgm:spPr/>
      <dgm:t>
        <a:bodyPr/>
        <a:lstStyle/>
        <a:p>
          <a:r>
            <a:rPr lang="en-US" sz="1200"/>
            <a:t>Applies strategies to work through the words and language in a text</a:t>
          </a:r>
        </a:p>
      </dgm:t>
    </dgm:pt>
    <dgm:pt modelId="{FE09D981-AC3B-074A-B3DE-42B48166EC29}" type="parTrans" cxnId="{D9CAF048-8669-904C-86CA-C0677A9929F2}">
      <dgm:prSet/>
      <dgm:spPr/>
      <dgm:t>
        <a:bodyPr/>
        <a:lstStyle/>
        <a:p>
          <a:endParaRPr lang="en-US"/>
        </a:p>
      </dgm:t>
    </dgm:pt>
    <dgm:pt modelId="{C4FF1ED0-F0D6-854A-9677-098EDEE68CBF}" type="sibTrans" cxnId="{D9CAF048-8669-904C-86CA-C0677A9929F2}">
      <dgm:prSet/>
      <dgm:spPr/>
      <dgm:t>
        <a:bodyPr/>
        <a:lstStyle/>
        <a:p>
          <a:endParaRPr lang="en-US"/>
        </a:p>
      </dgm:t>
    </dgm:pt>
    <dgm:pt modelId="{85B0ADEB-104A-F04D-84C7-2354943EEA6A}">
      <dgm:prSet phldrT="[Text]" custT="1"/>
      <dgm:spPr/>
      <dgm:t>
        <a:bodyPr/>
        <a:lstStyle/>
        <a:p>
          <a:r>
            <a:rPr lang="en-US" sz="1200"/>
            <a:t>Applies strategies to understand complex or sophisticated language in a text</a:t>
          </a:r>
        </a:p>
      </dgm:t>
    </dgm:pt>
    <dgm:pt modelId="{2EF98CD5-80D1-CB45-B4DC-084DA2554FD2}" type="parTrans" cxnId="{AC86FE97-488F-F74B-9C5B-66228E0D96CF}">
      <dgm:prSet/>
      <dgm:spPr/>
      <dgm:t>
        <a:bodyPr/>
        <a:lstStyle/>
        <a:p>
          <a:endParaRPr lang="en-US"/>
        </a:p>
      </dgm:t>
    </dgm:pt>
    <dgm:pt modelId="{695084D3-A17C-654F-8D36-DECF5C3931F7}" type="sibTrans" cxnId="{AC86FE97-488F-F74B-9C5B-66228E0D96CF}">
      <dgm:prSet/>
      <dgm:spPr/>
      <dgm:t>
        <a:bodyPr/>
        <a:lstStyle/>
        <a:p>
          <a:endParaRPr lang="en-US"/>
        </a:p>
      </dgm:t>
    </dgm:pt>
    <dgm:pt modelId="{440EC7BA-7B34-2F48-9FE8-AA438AA00F24}" type="pres">
      <dgm:prSet presAssocID="{2CB7CE09-61C2-4543-8818-AAC77F96A560}" presName="Name0" presStyleCnt="0">
        <dgm:presLayoutVars>
          <dgm:dir/>
          <dgm:resizeHandles val="exact"/>
        </dgm:presLayoutVars>
      </dgm:prSet>
      <dgm:spPr/>
    </dgm:pt>
    <dgm:pt modelId="{2C8F3962-8C68-3F42-B664-EF7F5B1CA9E1}" type="pres">
      <dgm:prSet presAssocID="{77FAF787-155F-4D40-90C3-DC5F27F9D7A3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F7296B-7263-7F48-8AF4-54EC0E06F9FB}" type="pres">
      <dgm:prSet presAssocID="{B91B77CB-EFA0-CA45-B131-AA34D60EF5BB}" presName="parSpace" presStyleCnt="0"/>
      <dgm:spPr/>
    </dgm:pt>
    <dgm:pt modelId="{641B6747-1EFB-B447-9709-01F4032A4595}" type="pres">
      <dgm:prSet presAssocID="{9A60D5EE-E99A-3D4F-9F2F-3DF400A949CA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530D9-FD52-7C49-803C-4EAF30F716AF}" type="pres">
      <dgm:prSet presAssocID="{D6DCBC64-C4A4-0E46-B90C-FD58045C2C73}" presName="parSpace" presStyleCnt="0"/>
      <dgm:spPr/>
    </dgm:pt>
    <dgm:pt modelId="{3D9B13E8-9D2C-7341-8296-2898FC00EAAD}" type="pres">
      <dgm:prSet presAssocID="{9D62A9A1-1D5E-D14D-B1D2-5740F895971D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F832C-47A4-4F43-B7BD-C3B5F47800DB}" type="pres">
      <dgm:prSet presAssocID="{C4FF1ED0-F0D6-854A-9677-098EDEE68CBF}" presName="parSpace" presStyleCnt="0"/>
      <dgm:spPr/>
    </dgm:pt>
    <dgm:pt modelId="{791AF5FF-348D-D640-8755-1996566505CE}" type="pres">
      <dgm:prSet presAssocID="{85B0ADEB-104A-F04D-84C7-2354943EEA6A}" presName="parTxOnly" presStyleLbl="node1" presStyleIdx="3" presStyleCnt="4" custScaleX="1056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C71D36-8A74-E34C-8B16-A9A259D117DE}" type="presOf" srcId="{9D62A9A1-1D5E-D14D-B1D2-5740F895971D}" destId="{3D9B13E8-9D2C-7341-8296-2898FC00EAAD}" srcOrd="0" destOrd="0" presId="urn:microsoft.com/office/officeart/2005/8/layout/hChevron3"/>
    <dgm:cxn modelId="{2DC64AEF-99C6-C64B-B8D2-00875437324E}" type="presOf" srcId="{77FAF787-155F-4D40-90C3-DC5F27F9D7A3}" destId="{2C8F3962-8C68-3F42-B664-EF7F5B1CA9E1}" srcOrd="0" destOrd="0" presId="urn:microsoft.com/office/officeart/2005/8/layout/hChevron3"/>
    <dgm:cxn modelId="{AC86FE97-488F-F74B-9C5B-66228E0D96CF}" srcId="{2CB7CE09-61C2-4543-8818-AAC77F96A560}" destId="{85B0ADEB-104A-F04D-84C7-2354943EEA6A}" srcOrd="3" destOrd="0" parTransId="{2EF98CD5-80D1-CB45-B4DC-084DA2554FD2}" sibTransId="{695084D3-A17C-654F-8D36-DECF5C3931F7}"/>
    <dgm:cxn modelId="{4918F969-076F-D844-9FC9-7353E2E3F19A}" type="presOf" srcId="{9A60D5EE-E99A-3D4F-9F2F-3DF400A949CA}" destId="{641B6747-1EFB-B447-9709-01F4032A4595}" srcOrd="0" destOrd="0" presId="urn:microsoft.com/office/officeart/2005/8/layout/hChevron3"/>
    <dgm:cxn modelId="{5012FC99-AE35-234F-A72A-56CCA6AD89DE}" type="presOf" srcId="{85B0ADEB-104A-F04D-84C7-2354943EEA6A}" destId="{791AF5FF-348D-D640-8755-1996566505CE}" srcOrd="0" destOrd="0" presId="urn:microsoft.com/office/officeart/2005/8/layout/hChevron3"/>
    <dgm:cxn modelId="{4FEE459A-2C81-254D-AFFD-4B6CC43747C8}" srcId="{2CB7CE09-61C2-4543-8818-AAC77F96A560}" destId="{77FAF787-155F-4D40-90C3-DC5F27F9D7A3}" srcOrd="0" destOrd="0" parTransId="{3EF7762C-7E45-904F-8073-281B32B27B9E}" sibTransId="{B91B77CB-EFA0-CA45-B131-AA34D60EF5BB}"/>
    <dgm:cxn modelId="{427B4279-9F99-B04C-9F5B-F97871A8C664}" type="presOf" srcId="{2CB7CE09-61C2-4543-8818-AAC77F96A560}" destId="{440EC7BA-7B34-2F48-9FE8-AA438AA00F24}" srcOrd="0" destOrd="0" presId="urn:microsoft.com/office/officeart/2005/8/layout/hChevron3"/>
    <dgm:cxn modelId="{D9CAF048-8669-904C-86CA-C0677A9929F2}" srcId="{2CB7CE09-61C2-4543-8818-AAC77F96A560}" destId="{9D62A9A1-1D5E-D14D-B1D2-5740F895971D}" srcOrd="2" destOrd="0" parTransId="{FE09D981-AC3B-074A-B3DE-42B48166EC29}" sibTransId="{C4FF1ED0-F0D6-854A-9677-098EDEE68CBF}"/>
    <dgm:cxn modelId="{87C7E912-C8A8-5D4D-8945-B459D0EBF3E8}" srcId="{2CB7CE09-61C2-4543-8818-AAC77F96A560}" destId="{9A60D5EE-E99A-3D4F-9F2F-3DF400A949CA}" srcOrd="1" destOrd="0" parTransId="{3D914356-9EC7-854C-8E9B-C696C8DA0EBE}" sibTransId="{D6DCBC64-C4A4-0E46-B90C-FD58045C2C73}"/>
    <dgm:cxn modelId="{8A560572-04B3-644D-B42A-509F8CD64965}" type="presParOf" srcId="{440EC7BA-7B34-2F48-9FE8-AA438AA00F24}" destId="{2C8F3962-8C68-3F42-B664-EF7F5B1CA9E1}" srcOrd="0" destOrd="0" presId="urn:microsoft.com/office/officeart/2005/8/layout/hChevron3"/>
    <dgm:cxn modelId="{CA0D4B00-7E07-624C-A635-B1098EE6C711}" type="presParOf" srcId="{440EC7BA-7B34-2F48-9FE8-AA438AA00F24}" destId="{D6F7296B-7263-7F48-8AF4-54EC0E06F9FB}" srcOrd="1" destOrd="0" presId="urn:microsoft.com/office/officeart/2005/8/layout/hChevron3"/>
    <dgm:cxn modelId="{CD7CDFF3-63D9-4A4E-AB60-74CB7C4329B2}" type="presParOf" srcId="{440EC7BA-7B34-2F48-9FE8-AA438AA00F24}" destId="{641B6747-1EFB-B447-9709-01F4032A4595}" srcOrd="2" destOrd="0" presId="urn:microsoft.com/office/officeart/2005/8/layout/hChevron3"/>
    <dgm:cxn modelId="{36B5FEEA-CEB5-4B40-8989-F1F38BB69250}" type="presParOf" srcId="{440EC7BA-7B34-2F48-9FE8-AA438AA00F24}" destId="{43B530D9-FD52-7C49-803C-4EAF30F716AF}" srcOrd="3" destOrd="0" presId="urn:microsoft.com/office/officeart/2005/8/layout/hChevron3"/>
    <dgm:cxn modelId="{BD4CA473-2683-B149-BDC8-5AF8C2A243AD}" type="presParOf" srcId="{440EC7BA-7B34-2F48-9FE8-AA438AA00F24}" destId="{3D9B13E8-9D2C-7341-8296-2898FC00EAAD}" srcOrd="4" destOrd="0" presId="urn:microsoft.com/office/officeart/2005/8/layout/hChevron3"/>
    <dgm:cxn modelId="{23EC24C2-B4ED-0642-8009-FBB4CB093168}" type="presParOf" srcId="{440EC7BA-7B34-2F48-9FE8-AA438AA00F24}" destId="{547F832C-47A4-4F43-B7BD-C3B5F47800DB}" srcOrd="5" destOrd="0" presId="urn:microsoft.com/office/officeart/2005/8/layout/hChevron3"/>
    <dgm:cxn modelId="{B367BED8-E942-C347-80BB-673616345763}" type="presParOf" srcId="{440EC7BA-7B34-2F48-9FE8-AA438AA00F24}" destId="{791AF5FF-348D-D640-8755-1996566505CE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CB7CE09-61C2-4543-8818-AAC77F96A560}" type="doc">
      <dgm:prSet loTypeId="urn:microsoft.com/office/officeart/2005/8/layout/hChevron3" loCatId="" qsTypeId="urn:microsoft.com/office/officeart/2005/8/quickstyle/simple1" qsCatId="simple" csTypeId="urn:microsoft.com/office/officeart/2005/8/colors/accent6_2" csCatId="accent6" phldr="1"/>
      <dgm:spPr/>
    </dgm:pt>
    <dgm:pt modelId="{77FAF787-155F-4D40-90C3-DC5F27F9D7A3}">
      <dgm:prSet phldrT="[Text]" custT="1"/>
      <dgm:spPr/>
      <dgm:t>
        <a:bodyPr/>
        <a:lstStyle/>
        <a:p>
          <a:r>
            <a:rPr lang="en-US" sz="1200"/>
            <a:t>Reads haltingly; often needs cues; easily frustrated</a:t>
          </a:r>
        </a:p>
      </dgm:t>
    </dgm:pt>
    <dgm:pt modelId="{3EF7762C-7E45-904F-8073-281B32B27B9E}" type="parTrans" cxnId="{4FEE459A-2C81-254D-AFFD-4B6CC43747C8}">
      <dgm:prSet/>
      <dgm:spPr/>
      <dgm:t>
        <a:bodyPr/>
        <a:lstStyle/>
        <a:p>
          <a:endParaRPr lang="en-US"/>
        </a:p>
      </dgm:t>
    </dgm:pt>
    <dgm:pt modelId="{B91B77CB-EFA0-CA45-B131-AA34D60EF5BB}" type="sibTrans" cxnId="{4FEE459A-2C81-254D-AFFD-4B6CC43747C8}">
      <dgm:prSet/>
      <dgm:spPr/>
      <dgm:t>
        <a:bodyPr/>
        <a:lstStyle/>
        <a:p>
          <a:endParaRPr lang="en-US"/>
        </a:p>
      </dgm:t>
    </dgm:pt>
    <dgm:pt modelId="{9A60D5EE-E99A-3D4F-9F2F-3DF400A949CA}">
      <dgm:prSet phldrT="[Text]" custT="1"/>
      <dgm:spPr/>
      <dgm:t>
        <a:bodyPr/>
        <a:lstStyle/>
        <a:p>
          <a:r>
            <a:rPr lang="en-US" sz="1200"/>
            <a:t>Reads at a slow pace; may need cues; may become frustrated</a:t>
          </a:r>
        </a:p>
      </dgm:t>
    </dgm:pt>
    <dgm:pt modelId="{3D914356-9EC7-854C-8E9B-C696C8DA0EBE}" type="parTrans" cxnId="{87C7E912-C8A8-5D4D-8945-B459D0EBF3E8}">
      <dgm:prSet/>
      <dgm:spPr/>
      <dgm:t>
        <a:bodyPr/>
        <a:lstStyle/>
        <a:p>
          <a:endParaRPr lang="en-US"/>
        </a:p>
      </dgm:t>
    </dgm:pt>
    <dgm:pt modelId="{D6DCBC64-C4A4-0E46-B90C-FD58045C2C73}" type="sibTrans" cxnId="{87C7E912-C8A8-5D4D-8945-B459D0EBF3E8}">
      <dgm:prSet/>
      <dgm:spPr/>
      <dgm:t>
        <a:bodyPr/>
        <a:lstStyle/>
        <a:p>
          <a:endParaRPr lang="en-US"/>
        </a:p>
      </dgm:t>
    </dgm:pt>
    <dgm:pt modelId="{85B0ADEB-104A-F04D-84C7-2354943EEA6A}">
      <dgm:prSet phldrT="[Text]" custT="1"/>
      <dgm:spPr/>
      <dgm:t>
        <a:bodyPr/>
        <a:lstStyle/>
        <a:p>
          <a:r>
            <a:rPr lang="en-US" sz="1200"/>
            <a:t>Reads smoothly and evenly; sounds natural</a:t>
          </a:r>
        </a:p>
      </dgm:t>
    </dgm:pt>
    <dgm:pt modelId="{2EF98CD5-80D1-CB45-B4DC-084DA2554FD2}" type="parTrans" cxnId="{AC86FE97-488F-F74B-9C5B-66228E0D96CF}">
      <dgm:prSet/>
      <dgm:spPr/>
      <dgm:t>
        <a:bodyPr/>
        <a:lstStyle/>
        <a:p>
          <a:endParaRPr lang="en-US"/>
        </a:p>
      </dgm:t>
    </dgm:pt>
    <dgm:pt modelId="{695084D3-A17C-654F-8D36-DECF5C3931F7}" type="sibTrans" cxnId="{AC86FE97-488F-F74B-9C5B-66228E0D96CF}">
      <dgm:prSet/>
      <dgm:spPr/>
      <dgm:t>
        <a:bodyPr/>
        <a:lstStyle/>
        <a:p>
          <a:endParaRPr lang="en-US"/>
        </a:p>
      </dgm:t>
    </dgm:pt>
    <dgm:pt modelId="{EAC60D45-0A7D-3F48-9F54-27BBE52A1CA2}">
      <dgm:prSet phldrT="[Text]" custT="1"/>
      <dgm:spPr/>
      <dgm:t>
        <a:bodyPr/>
        <a:lstStyle/>
        <a:p>
          <a:r>
            <a:rPr lang="en-US" sz="1200"/>
            <a:t>Reads smoothly at a slow pace</a:t>
          </a:r>
        </a:p>
      </dgm:t>
    </dgm:pt>
    <dgm:pt modelId="{AE436628-F450-B94D-A524-D81141B72E05}" type="parTrans" cxnId="{194D1183-A1B3-CE41-B63A-DDFAAA0CE580}">
      <dgm:prSet/>
      <dgm:spPr/>
      <dgm:t>
        <a:bodyPr/>
        <a:lstStyle/>
        <a:p>
          <a:endParaRPr lang="en-US"/>
        </a:p>
      </dgm:t>
    </dgm:pt>
    <dgm:pt modelId="{9E07F3F1-7030-C24F-9CEE-1B3D22DCD6DF}" type="sibTrans" cxnId="{194D1183-A1B3-CE41-B63A-DDFAAA0CE580}">
      <dgm:prSet/>
      <dgm:spPr/>
      <dgm:t>
        <a:bodyPr/>
        <a:lstStyle/>
        <a:p>
          <a:endParaRPr lang="en-US"/>
        </a:p>
      </dgm:t>
    </dgm:pt>
    <dgm:pt modelId="{440EC7BA-7B34-2F48-9FE8-AA438AA00F24}" type="pres">
      <dgm:prSet presAssocID="{2CB7CE09-61C2-4543-8818-AAC77F96A560}" presName="Name0" presStyleCnt="0">
        <dgm:presLayoutVars>
          <dgm:dir/>
          <dgm:resizeHandles val="exact"/>
        </dgm:presLayoutVars>
      </dgm:prSet>
      <dgm:spPr/>
    </dgm:pt>
    <dgm:pt modelId="{2C8F3962-8C68-3F42-B664-EF7F5B1CA9E1}" type="pres">
      <dgm:prSet presAssocID="{77FAF787-155F-4D40-90C3-DC5F27F9D7A3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F7296B-7263-7F48-8AF4-54EC0E06F9FB}" type="pres">
      <dgm:prSet presAssocID="{B91B77CB-EFA0-CA45-B131-AA34D60EF5BB}" presName="parSpace" presStyleCnt="0"/>
      <dgm:spPr/>
    </dgm:pt>
    <dgm:pt modelId="{641B6747-1EFB-B447-9709-01F4032A4595}" type="pres">
      <dgm:prSet presAssocID="{9A60D5EE-E99A-3D4F-9F2F-3DF400A949CA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530D9-FD52-7C49-803C-4EAF30F716AF}" type="pres">
      <dgm:prSet presAssocID="{D6DCBC64-C4A4-0E46-B90C-FD58045C2C73}" presName="parSpace" presStyleCnt="0"/>
      <dgm:spPr/>
    </dgm:pt>
    <dgm:pt modelId="{6885D2BF-CBDB-B044-A357-A9C203AC31D3}" type="pres">
      <dgm:prSet presAssocID="{EAC60D45-0A7D-3F48-9F54-27BBE52A1CA2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89E1BC-5988-5141-A3C1-D982D53F36D0}" type="pres">
      <dgm:prSet presAssocID="{9E07F3F1-7030-C24F-9CEE-1B3D22DCD6DF}" presName="parSpace" presStyleCnt="0"/>
      <dgm:spPr/>
    </dgm:pt>
    <dgm:pt modelId="{791AF5FF-348D-D640-8755-1996566505CE}" type="pres">
      <dgm:prSet presAssocID="{85B0ADEB-104A-F04D-84C7-2354943EEA6A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728453-3069-D340-B04E-7CEA66331DCC}" type="presOf" srcId="{2CB7CE09-61C2-4543-8818-AAC77F96A560}" destId="{440EC7BA-7B34-2F48-9FE8-AA438AA00F24}" srcOrd="0" destOrd="0" presId="urn:microsoft.com/office/officeart/2005/8/layout/hChevron3"/>
    <dgm:cxn modelId="{4FEE459A-2C81-254D-AFFD-4B6CC43747C8}" srcId="{2CB7CE09-61C2-4543-8818-AAC77F96A560}" destId="{77FAF787-155F-4D40-90C3-DC5F27F9D7A3}" srcOrd="0" destOrd="0" parTransId="{3EF7762C-7E45-904F-8073-281B32B27B9E}" sibTransId="{B91B77CB-EFA0-CA45-B131-AA34D60EF5BB}"/>
    <dgm:cxn modelId="{87C7E912-C8A8-5D4D-8945-B459D0EBF3E8}" srcId="{2CB7CE09-61C2-4543-8818-AAC77F96A560}" destId="{9A60D5EE-E99A-3D4F-9F2F-3DF400A949CA}" srcOrd="1" destOrd="0" parTransId="{3D914356-9EC7-854C-8E9B-C696C8DA0EBE}" sibTransId="{D6DCBC64-C4A4-0E46-B90C-FD58045C2C73}"/>
    <dgm:cxn modelId="{0BCCE84F-1ABB-D440-B9CC-78603738DDC8}" type="presOf" srcId="{85B0ADEB-104A-F04D-84C7-2354943EEA6A}" destId="{791AF5FF-348D-D640-8755-1996566505CE}" srcOrd="0" destOrd="0" presId="urn:microsoft.com/office/officeart/2005/8/layout/hChevron3"/>
    <dgm:cxn modelId="{194D1183-A1B3-CE41-B63A-DDFAAA0CE580}" srcId="{2CB7CE09-61C2-4543-8818-AAC77F96A560}" destId="{EAC60D45-0A7D-3F48-9F54-27BBE52A1CA2}" srcOrd="2" destOrd="0" parTransId="{AE436628-F450-B94D-A524-D81141B72E05}" sibTransId="{9E07F3F1-7030-C24F-9CEE-1B3D22DCD6DF}"/>
    <dgm:cxn modelId="{134E003D-462A-FC44-9003-DE68F5162FA7}" type="presOf" srcId="{9A60D5EE-E99A-3D4F-9F2F-3DF400A949CA}" destId="{641B6747-1EFB-B447-9709-01F4032A4595}" srcOrd="0" destOrd="0" presId="urn:microsoft.com/office/officeart/2005/8/layout/hChevron3"/>
    <dgm:cxn modelId="{AC86FE97-488F-F74B-9C5B-66228E0D96CF}" srcId="{2CB7CE09-61C2-4543-8818-AAC77F96A560}" destId="{85B0ADEB-104A-F04D-84C7-2354943EEA6A}" srcOrd="3" destOrd="0" parTransId="{2EF98CD5-80D1-CB45-B4DC-084DA2554FD2}" sibTransId="{695084D3-A17C-654F-8D36-DECF5C3931F7}"/>
    <dgm:cxn modelId="{F3DB4811-484E-D543-A697-7FB9E5C02932}" type="presOf" srcId="{EAC60D45-0A7D-3F48-9F54-27BBE52A1CA2}" destId="{6885D2BF-CBDB-B044-A357-A9C203AC31D3}" srcOrd="0" destOrd="0" presId="urn:microsoft.com/office/officeart/2005/8/layout/hChevron3"/>
    <dgm:cxn modelId="{592C82CA-D9A9-EC4D-A193-19452A10A43E}" type="presOf" srcId="{77FAF787-155F-4D40-90C3-DC5F27F9D7A3}" destId="{2C8F3962-8C68-3F42-B664-EF7F5B1CA9E1}" srcOrd="0" destOrd="0" presId="urn:microsoft.com/office/officeart/2005/8/layout/hChevron3"/>
    <dgm:cxn modelId="{FFE77BF4-38EB-A94C-8EBF-95556007EBD1}" type="presParOf" srcId="{440EC7BA-7B34-2F48-9FE8-AA438AA00F24}" destId="{2C8F3962-8C68-3F42-B664-EF7F5B1CA9E1}" srcOrd="0" destOrd="0" presId="urn:microsoft.com/office/officeart/2005/8/layout/hChevron3"/>
    <dgm:cxn modelId="{67B408E4-EB6B-A14B-B3B4-0BA6E0EEEED1}" type="presParOf" srcId="{440EC7BA-7B34-2F48-9FE8-AA438AA00F24}" destId="{D6F7296B-7263-7F48-8AF4-54EC0E06F9FB}" srcOrd="1" destOrd="0" presId="urn:microsoft.com/office/officeart/2005/8/layout/hChevron3"/>
    <dgm:cxn modelId="{231C09F3-B388-E049-9ADF-E1E5FB386B74}" type="presParOf" srcId="{440EC7BA-7B34-2F48-9FE8-AA438AA00F24}" destId="{641B6747-1EFB-B447-9709-01F4032A4595}" srcOrd="2" destOrd="0" presId="urn:microsoft.com/office/officeart/2005/8/layout/hChevron3"/>
    <dgm:cxn modelId="{0BE506C1-5FAD-704E-991C-4F4C96C58D2E}" type="presParOf" srcId="{440EC7BA-7B34-2F48-9FE8-AA438AA00F24}" destId="{43B530D9-FD52-7C49-803C-4EAF30F716AF}" srcOrd="3" destOrd="0" presId="urn:microsoft.com/office/officeart/2005/8/layout/hChevron3"/>
    <dgm:cxn modelId="{7B50F1B7-847B-3B4D-8444-A0577F6BB1AF}" type="presParOf" srcId="{440EC7BA-7B34-2F48-9FE8-AA438AA00F24}" destId="{6885D2BF-CBDB-B044-A357-A9C203AC31D3}" srcOrd="4" destOrd="0" presId="urn:microsoft.com/office/officeart/2005/8/layout/hChevron3"/>
    <dgm:cxn modelId="{96B967CE-518D-5C42-B160-C1A867BD24B5}" type="presParOf" srcId="{440EC7BA-7B34-2F48-9FE8-AA438AA00F24}" destId="{B489E1BC-5988-5141-A3C1-D982D53F36D0}" srcOrd="5" destOrd="0" presId="urn:microsoft.com/office/officeart/2005/8/layout/hChevron3"/>
    <dgm:cxn modelId="{04C08D35-A54A-B446-AE68-67B9F6F91A13}" type="presParOf" srcId="{440EC7BA-7B34-2F48-9FE8-AA438AA00F24}" destId="{791AF5FF-348D-D640-8755-1996566505CE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CB7CE09-61C2-4543-8818-AAC77F96A560}" type="doc">
      <dgm:prSet loTypeId="urn:microsoft.com/office/officeart/2005/8/layout/hChevron3" loCatId="" qsTypeId="urn:microsoft.com/office/officeart/2005/8/quickstyle/simple1" qsCatId="simple" csTypeId="urn:microsoft.com/office/officeart/2005/8/colors/accent0_3" csCatId="mainScheme" phldr="1"/>
      <dgm:spPr/>
    </dgm:pt>
    <dgm:pt modelId="{77FAF787-155F-4D40-90C3-DC5F27F9D7A3}">
      <dgm:prSet phldrT="[Text]" custT="1"/>
      <dgm:spPr/>
      <dgm:t>
        <a:bodyPr/>
        <a:lstStyle/>
        <a:p>
          <a:r>
            <a:rPr lang="en-US" sz="1200"/>
            <a:t>Has great difficulty applying higher-order thinking skills; does not ask questions about texts</a:t>
          </a:r>
        </a:p>
      </dgm:t>
    </dgm:pt>
    <dgm:pt modelId="{3EF7762C-7E45-904F-8073-281B32B27B9E}" type="parTrans" cxnId="{4FEE459A-2C81-254D-AFFD-4B6CC43747C8}">
      <dgm:prSet/>
      <dgm:spPr/>
      <dgm:t>
        <a:bodyPr/>
        <a:lstStyle/>
        <a:p>
          <a:endParaRPr lang="en-US"/>
        </a:p>
      </dgm:t>
    </dgm:pt>
    <dgm:pt modelId="{B91B77CB-EFA0-CA45-B131-AA34D60EF5BB}" type="sibTrans" cxnId="{4FEE459A-2C81-254D-AFFD-4B6CC43747C8}">
      <dgm:prSet/>
      <dgm:spPr/>
      <dgm:t>
        <a:bodyPr/>
        <a:lstStyle/>
        <a:p>
          <a:endParaRPr lang="en-US"/>
        </a:p>
      </dgm:t>
    </dgm:pt>
    <dgm:pt modelId="{9A60D5EE-E99A-3D4F-9F2F-3DF400A949CA}">
      <dgm:prSet phldrT="[Text]" custT="1"/>
      <dgm:spPr/>
      <dgm:t>
        <a:bodyPr/>
        <a:lstStyle/>
        <a:p>
          <a:r>
            <a:rPr lang="en-US" sz="1200"/>
            <a:t>Applies higher-order thinking skills with guidance; asks text-based questions</a:t>
          </a:r>
        </a:p>
      </dgm:t>
    </dgm:pt>
    <dgm:pt modelId="{3D914356-9EC7-854C-8E9B-C696C8DA0EBE}" type="parTrans" cxnId="{87C7E912-C8A8-5D4D-8945-B459D0EBF3E8}">
      <dgm:prSet/>
      <dgm:spPr/>
      <dgm:t>
        <a:bodyPr/>
        <a:lstStyle/>
        <a:p>
          <a:endParaRPr lang="en-US"/>
        </a:p>
      </dgm:t>
    </dgm:pt>
    <dgm:pt modelId="{D6DCBC64-C4A4-0E46-B90C-FD58045C2C73}" type="sibTrans" cxnId="{87C7E912-C8A8-5D4D-8945-B459D0EBF3E8}">
      <dgm:prSet/>
      <dgm:spPr/>
      <dgm:t>
        <a:bodyPr/>
        <a:lstStyle/>
        <a:p>
          <a:endParaRPr lang="en-US"/>
        </a:p>
      </dgm:t>
    </dgm:pt>
    <dgm:pt modelId="{9D62A9A1-1D5E-D14D-B1D2-5740F895971D}">
      <dgm:prSet phldrT="[Text]" custT="1"/>
      <dgm:spPr/>
      <dgm:t>
        <a:bodyPr/>
        <a:lstStyle/>
        <a:p>
          <a:r>
            <a:rPr lang="en-US" sz="1200"/>
            <a:t>Applies higher-order thinking skills to texts; asks inferential questions</a:t>
          </a:r>
        </a:p>
      </dgm:t>
    </dgm:pt>
    <dgm:pt modelId="{FE09D981-AC3B-074A-B3DE-42B48166EC29}" type="parTrans" cxnId="{D9CAF048-8669-904C-86CA-C0677A9929F2}">
      <dgm:prSet/>
      <dgm:spPr/>
      <dgm:t>
        <a:bodyPr/>
        <a:lstStyle/>
        <a:p>
          <a:endParaRPr lang="en-US"/>
        </a:p>
      </dgm:t>
    </dgm:pt>
    <dgm:pt modelId="{C4FF1ED0-F0D6-854A-9677-098EDEE68CBF}" type="sibTrans" cxnId="{D9CAF048-8669-904C-86CA-C0677A9929F2}">
      <dgm:prSet/>
      <dgm:spPr/>
      <dgm:t>
        <a:bodyPr/>
        <a:lstStyle/>
        <a:p>
          <a:endParaRPr lang="en-US"/>
        </a:p>
      </dgm:t>
    </dgm:pt>
    <dgm:pt modelId="{85B0ADEB-104A-F04D-84C7-2354943EEA6A}">
      <dgm:prSet phldrT="[Text]" custT="1"/>
      <dgm:spPr/>
      <dgm:t>
        <a:bodyPr/>
        <a:lstStyle/>
        <a:p>
          <a:r>
            <a:rPr lang="en-US" sz="1200"/>
            <a:t>Applies higher-order thinking skills to examine texts; asks high-level inquiry questions</a:t>
          </a:r>
        </a:p>
      </dgm:t>
    </dgm:pt>
    <dgm:pt modelId="{2EF98CD5-80D1-CB45-B4DC-084DA2554FD2}" type="parTrans" cxnId="{AC86FE97-488F-F74B-9C5B-66228E0D96CF}">
      <dgm:prSet/>
      <dgm:spPr/>
      <dgm:t>
        <a:bodyPr/>
        <a:lstStyle/>
        <a:p>
          <a:endParaRPr lang="en-US"/>
        </a:p>
      </dgm:t>
    </dgm:pt>
    <dgm:pt modelId="{695084D3-A17C-654F-8D36-DECF5C3931F7}" type="sibTrans" cxnId="{AC86FE97-488F-F74B-9C5B-66228E0D96CF}">
      <dgm:prSet/>
      <dgm:spPr/>
      <dgm:t>
        <a:bodyPr/>
        <a:lstStyle/>
        <a:p>
          <a:endParaRPr lang="en-US"/>
        </a:p>
      </dgm:t>
    </dgm:pt>
    <dgm:pt modelId="{440EC7BA-7B34-2F48-9FE8-AA438AA00F24}" type="pres">
      <dgm:prSet presAssocID="{2CB7CE09-61C2-4543-8818-AAC77F96A560}" presName="Name0" presStyleCnt="0">
        <dgm:presLayoutVars>
          <dgm:dir/>
          <dgm:resizeHandles val="exact"/>
        </dgm:presLayoutVars>
      </dgm:prSet>
      <dgm:spPr/>
    </dgm:pt>
    <dgm:pt modelId="{2C8F3962-8C68-3F42-B664-EF7F5B1CA9E1}" type="pres">
      <dgm:prSet presAssocID="{77FAF787-155F-4D40-90C3-DC5F27F9D7A3}" presName="parTxOnly" presStyleLbl="node1" presStyleIdx="0" presStyleCnt="4" custScaleX="755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F7296B-7263-7F48-8AF4-54EC0E06F9FB}" type="pres">
      <dgm:prSet presAssocID="{B91B77CB-EFA0-CA45-B131-AA34D60EF5BB}" presName="parSpace" presStyleCnt="0"/>
      <dgm:spPr/>
    </dgm:pt>
    <dgm:pt modelId="{641B6747-1EFB-B447-9709-01F4032A4595}" type="pres">
      <dgm:prSet presAssocID="{9A60D5EE-E99A-3D4F-9F2F-3DF400A949CA}" presName="parTxOnly" presStyleLbl="node1" presStyleIdx="1" presStyleCnt="4" custScaleX="900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530D9-FD52-7C49-803C-4EAF30F716AF}" type="pres">
      <dgm:prSet presAssocID="{D6DCBC64-C4A4-0E46-B90C-FD58045C2C73}" presName="parSpace" presStyleCnt="0"/>
      <dgm:spPr/>
    </dgm:pt>
    <dgm:pt modelId="{3D9B13E8-9D2C-7341-8296-2898FC00EAAD}" type="pres">
      <dgm:prSet presAssocID="{9D62A9A1-1D5E-D14D-B1D2-5740F895971D}" presName="parTxOnly" presStyleLbl="node1" presStyleIdx="2" presStyleCnt="4" custScaleX="865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F832C-47A4-4F43-B7BD-C3B5F47800DB}" type="pres">
      <dgm:prSet presAssocID="{C4FF1ED0-F0D6-854A-9677-098EDEE68CBF}" presName="parSpace" presStyleCnt="0"/>
      <dgm:spPr/>
    </dgm:pt>
    <dgm:pt modelId="{791AF5FF-348D-D640-8755-1996566505CE}" type="pres">
      <dgm:prSet presAssocID="{85B0ADEB-104A-F04D-84C7-2354943EEA6A}" presName="parTxOnly" presStyleLbl="node1" presStyleIdx="3" presStyleCnt="4" custScaleX="930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EE459A-2C81-254D-AFFD-4B6CC43747C8}" srcId="{2CB7CE09-61C2-4543-8818-AAC77F96A560}" destId="{77FAF787-155F-4D40-90C3-DC5F27F9D7A3}" srcOrd="0" destOrd="0" parTransId="{3EF7762C-7E45-904F-8073-281B32B27B9E}" sibTransId="{B91B77CB-EFA0-CA45-B131-AA34D60EF5BB}"/>
    <dgm:cxn modelId="{F292A516-B1AA-1E47-B3DC-A8108F63DD58}" type="presOf" srcId="{2CB7CE09-61C2-4543-8818-AAC77F96A560}" destId="{440EC7BA-7B34-2F48-9FE8-AA438AA00F24}" srcOrd="0" destOrd="0" presId="urn:microsoft.com/office/officeart/2005/8/layout/hChevron3"/>
    <dgm:cxn modelId="{87C7E912-C8A8-5D4D-8945-B459D0EBF3E8}" srcId="{2CB7CE09-61C2-4543-8818-AAC77F96A560}" destId="{9A60D5EE-E99A-3D4F-9F2F-3DF400A949CA}" srcOrd="1" destOrd="0" parTransId="{3D914356-9EC7-854C-8E9B-C696C8DA0EBE}" sibTransId="{D6DCBC64-C4A4-0E46-B90C-FD58045C2C73}"/>
    <dgm:cxn modelId="{0465AA3B-1E55-004C-B074-885ADBF9F7B4}" type="presOf" srcId="{77FAF787-155F-4D40-90C3-DC5F27F9D7A3}" destId="{2C8F3962-8C68-3F42-B664-EF7F5B1CA9E1}" srcOrd="0" destOrd="0" presId="urn:microsoft.com/office/officeart/2005/8/layout/hChevron3"/>
    <dgm:cxn modelId="{AC86FE97-488F-F74B-9C5B-66228E0D96CF}" srcId="{2CB7CE09-61C2-4543-8818-AAC77F96A560}" destId="{85B0ADEB-104A-F04D-84C7-2354943EEA6A}" srcOrd="3" destOrd="0" parTransId="{2EF98CD5-80D1-CB45-B4DC-084DA2554FD2}" sibTransId="{695084D3-A17C-654F-8D36-DECF5C3931F7}"/>
    <dgm:cxn modelId="{0412BC6B-692D-D643-A5BE-75BDF940FE6B}" type="presOf" srcId="{9D62A9A1-1D5E-D14D-B1D2-5740F895971D}" destId="{3D9B13E8-9D2C-7341-8296-2898FC00EAAD}" srcOrd="0" destOrd="0" presId="urn:microsoft.com/office/officeart/2005/8/layout/hChevron3"/>
    <dgm:cxn modelId="{4CA158A2-71D0-0141-9B7F-22D578978160}" type="presOf" srcId="{85B0ADEB-104A-F04D-84C7-2354943EEA6A}" destId="{791AF5FF-348D-D640-8755-1996566505CE}" srcOrd="0" destOrd="0" presId="urn:microsoft.com/office/officeart/2005/8/layout/hChevron3"/>
    <dgm:cxn modelId="{BC9096DF-81C8-CE49-89E3-DE1234958400}" type="presOf" srcId="{9A60D5EE-E99A-3D4F-9F2F-3DF400A949CA}" destId="{641B6747-1EFB-B447-9709-01F4032A4595}" srcOrd="0" destOrd="0" presId="urn:microsoft.com/office/officeart/2005/8/layout/hChevron3"/>
    <dgm:cxn modelId="{D9CAF048-8669-904C-86CA-C0677A9929F2}" srcId="{2CB7CE09-61C2-4543-8818-AAC77F96A560}" destId="{9D62A9A1-1D5E-D14D-B1D2-5740F895971D}" srcOrd="2" destOrd="0" parTransId="{FE09D981-AC3B-074A-B3DE-42B48166EC29}" sibTransId="{C4FF1ED0-F0D6-854A-9677-098EDEE68CBF}"/>
    <dgm:cxn modelId="{8215AAEE-4035-D24D-AE30-747D756585A8}" type="presParOf" srcId="{440EC7BA-7B34-2F48-9FE8-AA438AA00F24}" destId="{2C8F3962-8C68-3F42-B664-EF7F5B1CA9E1}" srcOrd="0" destOrd="0" presId="urn:microsoft.com/office/officeart/2005/8/layout/hChevron3"/>
    <dgm:cxn modelId="{E9CB5702-C94A-5743-B70C-934843AE4D04}" type="presParOf" srcId="{440EC7BA-7B34-2F48-9FE8-AA438AA00F24}" destId="{D6F7296B-7263-7F48-8AF4-54EC0E06F9FB}" srcOrd="1" destOrd="0" presId="urn:microsoft.com/office/officeart/2005/8/layout/hChevron3"/>
    <dgm:cxn modelId="{DA2FE541-864E-B542-804C-B82C1393EBF3}" type="presParOf" srcId="{440EC7BA-7B34-2F48-9FE8-AA438AA00F24}" destId="{641B6747-1EFB-B447-9709-01F4032A4595}" srcOrd="2" destOrd="0" presId="urn:microsoft.com/office/officeart/2005/8/layout/hChevron3"/>
    <dgm:cxn modelId="{12791FA4-1E02-2F4B-B8AA-1DEDFE5CF2CD}" type="presParOf" srcId="{440EC7BA-7B34-2F48-9FE8-AA438AA00F24}" destId="{43B530D9-FD52-7C49-803C-4EAF30F716AF}" srcOrd="3" destOrd="0" presId="urn:microsoft.com/office/officeart/2005/8/layout/hChevron3"/>
    <dgm:cxn modelId="{65EBE120-ED47-DF49-9A9E-3D74046F01CB}" type="presParOf" srcId="{440EC7BA-7B34-2F48-9FE8-AA438AA00F24}" destId="{3D9B13E8-9D2C-7341-8296-2898FC00EAAD}" srcOrd="4" destOrd="0" presId="urn:microsoft.com/office/officeart/2005/8/layout/hChevron3"/>
    <dgm:cxn modelId="{B215C6FE-480E-3445-8CCA-2FD6ACF296ED}" type="presParOf" srcId="{440EC7BA-7B34-2F48-9FE8-AA438AA00F24}" destId="{547F832C-47A4-4F43-B7BD-C3B5F47800DB}" srcOrd="5" destOrd="0" presId="urn:microsoft.com/office/officeart/2005/8/layout/hChevron3"/>
    <dgm:cxn modelId="{CD0F02ED-4E05-2746-BA26-7F99A64B8508}" type="presParOf" srcId="{440EC7BA-7B34-2F48-9FE8-AA438AA00F24}" destId="{791AF5FF-348D-D640-8755-1996566505CE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CB7CE09-61C2-4543-8818-AAC77F96A560}" type="doc">
      <dgm:prSet loTypeId="urn:microsoft.com/office/officeart/2005/8/layout/hChevron3" loCatId="" qsTypeId="urn:microsoft.com/office/officeart/2005/8/quickstyle/simple1" qsCatId="simple" csTypeId="urn:microsoft.com/office/officeart/2005/8/colors/accent2_2" csCatId="accent2" phldr="1"/>
      <dgm:spPr/>
    </dgm:pt>
    <dgm:pt modelId="{77FAF787-155F-4D40-90C3-DC5F27F9D7A3}">
      <dgm:prSet phldrT="[Text]" custT="1"/>
      <dgm:spPr/>
      <dgm:t>
        <a:bodyPr/>
        <a:lstStyle/>
        <a:p>
          <a:r>
            <a:rPr lang="en-US" sz="1200"/>
            <a:t>Struggles to understand self-selected texts; has difficulty answering questions about texts</a:t>
          </a:r>
        </a:p>
      </dgm:t>
    </dgm:pt>
    <dgm:pt modelId="{3EF7762C-7E45-904F-8073-281B32B27B9E}" type="parTrans" cxnId="{4FEE459A-2C81-254D-AFFD-4B6CC43747C8}">
      <dgm:prSet/>
      <dgm:spPr/>
      <dgm:t>
        <a:bodyPr/>
        <a:lstStyle/>
        <a:p>
          <a:endParaRPr lang="en-US"/>
        </a:p>
      </dgm:t>
    </dgm:pt>
    <dgm:pt modelId="{B91B77CB-EFA0-CA45-B131-AA34D60EF5BB}" type="sibTrans" cxnId="{4FEE459A-2C81-254D-AFFD-4B6CC43747C8}">
      <dgm:prSet/>
      <dgm:spPr/>
      <dgm:t>
        <a:bodyPr/>
        <a:lstStyle/>
        <a:p>
          <a:endParaRPr lang="en-US"/>
        </a:p>
      </dgm:t>
    </dgm:pt>
    <dgm:pt modelId="{9A60D5EE-E99A-3D4F-9F2F-3DF400A949CA}">
      <dgm:prSet phldrT="[Text]" custT="1"/>
      <dgm:spPr/>
      <dgm:t>
        <a:bodyPr/>
        <a:lstStyle/>
        <a:p>
          <a:r>
            <a:rPr lang="en-US" sz="1200"/>
            <a:t>Understands self-selected texts with support; answers text-based questions</a:t>
          </a:r>
        </a:p>
      </dgm:t>
    </dgm:pt>
    <dgm:pt modelId="{3D914356-9EC7-854C-8E9B-C696C8DA0EBE}" type="parTrans" cxnId="{87C7E912-C8A8-5D4D-8945-B459D0EBF3E8}">
      <dgm:prSet/>
      <dgm:spPr/>
      <dgm:t>
        <a:bodyPr/>
        <a:lstStyle/>
        <a:p>
          <a:endParaRPr lang="en-US"/>
        </a:p>
      </dgm:t>
    </dgm:pt>
    <dgm:pt modelId="{D6DCBC64-C4A4-0E46-B90C-FD58045C2C73}" type="sibTrans" cxnId="{87C7E912-C8A8-5D4D-8945-B459D0EBF3E8}">
      <dgm:prSet/>
      <dgm:spPr/>
      <dgm:t>
        <a:bodyPr/>
        <a:lstStyle/>
        <a:p>
          <a:endParaRPr lang="en-US"/>
        </a:p>
      </dgm:t>
    </dgm:pt>
    <dgm:pt modelId="{9D62A9A1-1D5E-D14D-B1D2-5740F895971D}">
      <dgm:prSet phldrT="[Text]" custT="1"/>
      <dgm:spPr/>
      <dgm:t>
        <a:bodyPr/>
        <a:lstStyle/>
        <a:p>
          <a:r>
            <a:rPr lang="en-US" sz="1200"/>
            <a:t>Uses lesson to help understand self-selected texts; answers inferential questions</a:t>
          </a:r>
        </a:p>
      </dgm:t>
    </dgm:pt>
    <dgm:pt modelId="{FE09D981-AC3B-074A-B3DE-42B48166EC29}" type="parTrans" cxnId="{D9CAF048-8669-904C-86CA-C0677A9929F2}">
      <dgm:prSet/>
      <dgm:spPr/>
      <dgm:t>
        <a:bodyPr/>
        <a:lstStyle/>
        <a:p>
          <a:endParaRPr lang="en-US"/>
        </a:p>
      </dgm:t>
    </dgm:pt>
    <dgm:pt modelId="{C4FF1ED0-F0D6-854A-9677-098EDEE68CBF}" type="sibTrans" cxnId="{D9CAF048-8669-904C-86CA-C0677A9929F2}">
      <dgm:prSet/>
      <dgm:spPr/>
      <dgm:t>
        <a:bodyPr/>
        <a:lstStyle/>
        <a:p>
          <a:endParaRPr lang="en-US"/>
        </a:p>
      </dgm:t>
    </dgm:pt>
    <dgm:pt modelId="{85B0ADEB-104A-F04D-84C7-2354943EEA6A}">
      <dgm:prSet phldrT="[Text]" custT="1"/>
      <dgm:spPr/>
      <dgm:t>
        <a:bodyPr/>
        <a:lstStyle/>
        <a:p>
          <a:r>
            <a:rPr lang="en-US" sz="1200"/>
            <a:t>Understands self-selected texts; answers high-level inquiry questions</a:t>
          </a:r>
        </a:p>
      </dgm:t>
    </dgm:pt>
    <dgm:pt modelId="{2EF98CD5-80D1-CB45-B4DC-084DA2554FD2}" type="parTrans" cxnId="{AC86FE97-488F-F74B-9C5B-66228E0D96CF}">
      <dgm:prSet/>
      <dgm:spPr/>
      <dgm:t>
        <a:bodyPr/>
        <a:lstStyle/>
        <a:p>
          <a:endParaRPr lang="en-US"/>
        </a:p>
      </dgm:t>
    </dgm:pt>
    <dgm:pt modelId="{695084D3-A17C-654F-8D36-DECF5C3931F7}" type="sibTrans" cxnId="{AC86FE97-488F-F74B-9C5B-66228E0D96CF}">
      <dgm:prSet/>
      <dgm:spPr/>
      <dgm:t>
        <a:bodyPr/>
        <a:lstStyle/>
        <a:p>
          <a:endParaRPr lang="en-US"/>
        </a:p>
      </dgm:t>
    </dgm:pt>
    <dgm:pt modelId="{440EC7BA-7B34-2F48-9FE8-AA438AA00F24}" type="pres">
      <dgm:prSet presAssocID="{2CB7CE09-61C2-4543-8818-AAC77F96A560}" presName="Name0" presStyleCnt="0">
        <dgm:presLayoutVars>
          <dgm:dir/>
          <dgm:resizeHandles val="exact"/>
        </dgm:presLayoutVars>
      </dgm:prSet>
      <dgm:spPr/>
    </dgm:pt>
    <dgm:pt modelId="{2C8F3962-8C68-3F42-B664-EF7F5B1CA9E1}" type="pres">
      <dgm:prSet presAssocID="{77FAF787-155F-4D40-90C3-DC5F27F9D7A3}" presName="parTxOnly" presStyleLbl="node1" presStyleIdx="0" presStyleCnt="4" custScaleX="918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F7296B-7263-7F48-8AF4-54EC0E06F9FB}" type="pres">
      <dgm:prSet presAssocID="{B91B77CB-EFA0-CA45-B131-AA34D60EF5BB}" presName="parSpace" presStyleCnt="0"/>
      <dgm:spPr/>
    </dgm:pt>
    <dgm:pt modelId="{641B6747-1EFB-B447-9709-01F4032A4595}" type="pres">
      <dgm:prSet presAssocID="{9A60D5EE-E99A-3D4F-9F2F-3DF400A949CA}" presName="parTxOnly" presStyleLbl="node1" presStyleIdx="1" presStyleCnt="4" custScaleX="103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530D9-FD52-7C49-803C-4EAF30F716AF}" type="pres">
      <dgm:prSet presAssocID="{D6DCBC64-C4A4-0E46-B90C-FD58045C2C73}" presName="parSpace" presStyleCnt="0"/>
      <dgm:spPr/>
    </dgm:pt>
    <dgm:pt modelId="{3D9B13E8-9D2C-7341-8296-2898FC00EAAD}" type="pres">
      <dgm:prSet presAssocID="{9D62A9A1-1D5E-D14D-B1D2-5740F895971D}" presName="parTxOnly" presStyleLbl="node1" presStyleIdx="2" presStyleCnt="4" custScaleX="1025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F832C-47A4-4F43-B7BD-C3B5F47800DB}" type="pres">
      <dgm:prSet presAssocID="{C4FF1ED0-F0D6-854A-9677-098EDEE68CBF}" presName="parSpace" presStyleCnt="0"/>
      <dgm:spPr/>
    </dgm:pt>
    <dgm:pt modelId="{791AF5FF-348D-D640-8755-1996566505CE}" type="pres">
      <dgm:prSet presAssocID="{85B0ADEB-104A-F04D-84C7-2354943EEA6A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0ED07C-7914-7541-A036-738B87EF92E8}" type="presOf" srcId="{85B0ADEB-104A-F04D-84C7-2354943EEA6A}" destId="{791AF5FF-348D-D640-8755-1996566505CE}" srcOrd="0" destOrd="0" presId="urn:microsoft.com/office/officeart/2005/8/layout/hChevron3"/>
    <dgm:cxn modelId="{4FEE459A-2C81-254D-AFFD-4B6CC43747C8}" srcId="{2CB7CE09-61C2-4543-8818-AAC77F96A560}" destId="{77FAF787-155F-4D40-90C3-DC5F27F9D7A3}" srcOrd="0" destOrd="0" parTransId="{3EF7762C-7E45-904F-8073-281B32B27B9E}" sibTransId="{B91B77CB-EFA0-CA45-B131-AA34D60EF5BB}"/>
    <dgm:cxn modelId="{87C7E912-C8A8-5D4D-8945-B459D0EBF3E8}" srcId="{2CB7CE09-61C2-4543-8818-AAC77F96A560}" destId="{9A60D5EE-E99A-3D4F-9F2F-3DF400A949CA}" srcOrd="1" destOrd="0" parTransId="{3D914356-9EC7-854C-8E9B-C696C8DA0EBE}" sibTransId="{D6DCBC64-C4A4-0E46-B90C-FD58045C2C73}"/>
    <dgm:cxn modelId="{B68D47DB-5F36-9449-8930-67FCA6568955}" type="presOf" srcId="{77FAF787-155F-4D40-90C3-DC5F27F9D7A3}" destId="{2C8F3962-8C68-3F42-B664-EF7F5B1CA9E1}" srcOrd="0" destOrd="0" presId="urn:microsoft.com/office/officeart/2005/8/layout/hChevron3"/>
    <dgm:cxn modelId="{AC86FE97-488F-F74B-9C5B-66228E0D96CF}" srcId="{2CB7CE09-61C2-4543-8818-AAC77F96A560}" destId="{85B0ADEB-104A-F04D-84C7-2354943EEA6A}" srcOrd="3" destOrd="0" parTransId="{2EF98CD5-80D1-CB45-B4DC-084DA2554FD2}" sibTransId="{695084D3-A17C-654F-8D36-DECF5C3931F7}"/>
    <dgm:cxn modelId="{73E70C7A-748C-9F40-B299-1A2AB683EC18}" type="presOf" srcId="{2CB7CE09-61C2-4543-8818-AAC77F96A560}" destId="{440EC7BA-7B34-2F48-9FE8-AA438AA00F24}" srcOrd="0" destOrd="0" presId="urn:microsoft.com/office/officeart/2005/8/layout/hChevron3"/>
    <dgm:cxn modelId="{0834A11E-24C3-1D45-906C-715C210170EE}" type="presOf" srcId="{9A60D5EE-E99A-3D4F-9F2F-3DF400A949CA}" destId="{641B6747-1EFB-B447-9709-01F4032A4595}" srcOrd="0" destOrd="0" presId="urn:microsoft.com/office/officeart/2005/8/layout/hChevron3"/>
    <dgm:cxn modelId="{BA6BB2E7-DDB0-4344-8CB4-29959AFBB577}" type="presOf" srcId="{9D62A9A1-1D5E-D14D-B1D2-5740F895971D}" destId="{3D9B13E8-9D2C-7341-8296-2898FC00EAAD}" srcOrd="0" destOrd="0" presId="urn:microsoft.com/office/officeart/2005/8/layout/hChevron3"/>
    <dgm:cxn modelId="{D9CAF048-8669-904C-86CA-C0677A9929F2}" srcId="{2CB7CE09-61C2-4543-8818-AAC77F96A560}" destId="{9D62A9A1-1D5E-D14D-B1D2-5740F895971D}" srcOrd="2" destOrd="0" parTransId="{FE09D981-AC3B-074A-B3DE-42B48166EC29}" sibTransId="{C4FF1ED0-F0D6-854A-9677-098EDEE68CBF}"/>
    <dgm:cxn modelId="{DF7DBD69-9E52-E04B-90CD-40835516D3F7}" type="presParOf" srcId="{440EC7BA-7B34-2F48-9FE8-AA438AA00F24}" destId="{2C8F3962-8C68-3F42-B664-EF7F5B1CA9E1}" srcOrd="0" destOrd="0" presId="urn:microsoft.com/office/officeart/2005/8/layout/hChevron3"/>
    <dgm:cxn modelId="{E35DF99D-6BDC-2240-9EC1-4321AECBB954}" type="presParOf" srcId="{440EC7BA-7B34-2F48-9FE8-AA438AA00F24}" destId="{D6F7296B-7263-7F48-8AF4-54EC0E06F9FB}" srcOrd="1" destOrd="0" presId="urn:microsoft.com/office/officeart/2005/8/layout/hChevron3"/>
    <dgm:cxn modelId="{5345C78D-BDBC-C741-9415-C20E582DD312}" type="presParOf" srcId="{440EC7BA-7B34-2F48-9FE8-AA438AA00F24}" destId="{641B6747-1EFB-B447-9709-01F4032A4595}" srcOrd="2" destOrd="0" presId="urn:microsoft.com/office/officeart/2005/8/layout/hChevron3"/>
    <dgm:cxn modelId="{607E807D-C2FF-4B41-A842-3EE6F104DB20}" type="presParOf" srcId="{440EC7BA-7B34-2F48-9FE8-AA438AA00F24}" destId="{43B530D9-FD52-7C49-803C-4EAF30F716AF}" srcOrd="3" destOrd="0" presId="urn:microsoft.com/office/officeart/2005/8/layout/hChevron3"/>
    <dgm:cxn modelId="{6EBE3682-5D87-8048-99DD-47E29D577A43}" type="presParOf" srcId="{440EC7BA-7B34-2F48-9FE8-AA438AA00F24}" destId="{3D9B13E8-9D2C-7341-8296-2898FC00EAAD}" srcOrd="4" destOrd="0" presId="urn:microsoft.com/office/officeart/2005/8/layout/hChevron3"/>
    <dgm:cxn modelId="{5A120B1B-E6BB-0C44-AF7B-CAAADA23364A}" type="presParOf" srcId="{440EC7BA-7B34-2F48-9FE8-AA438AA00F24}" destId="{547F832C-47A4-4F43-B7BD-C3B5F47800DB}" srcOrd="5" destOrd="0" presId="urn:microsoft.com/office/officeart/2005/8/layout/hChevron3"/>
    <dgm:cxn modelId="{EFDE395F-A098-7643-8BB4-0DF4B0C7DE55}" type="presParOf" srcId="{440EC7BA-7B34-2F48-9FE8-AA438AA00F24}" destId="{791AF5FF-348D-D640-8755-1996566505CE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8F3962-8C68-3F42-B664-EF7F5B1CA9E1}">
      <dsp:nvSpPr>
        <dsp:cNvPr id="0" name=""/>
        <dsp:cNvSpPr/>
      </dsp:nvSpPr>
      <dsp:spPr>
        <a:xfrm>
          <a:off x="3553" y="71018"/>
          <a:ext cx="1976256" cy="86634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Reluctant to read; does not view self as a reader</a:t>
          </a:r>
        </a:p>
      </dsp:txBody>
      <dsp:txXfrm>
        <a:off x="3553" y="71018"/>
        <a:ext cx="1759671" cy="866342"/>
      </dsp:txXfrm>
    </dsp:sp>
    <dsp:sp modelId="{641B6747-1EFB-B447-9709-01F4032A4595}">
      <dsp:nvSpPr>
        <dsp:cNvPr id="0" name=""/>
        <dsp:cNvSpPr/>
      </dsp:nvSpPr>
      <dsp:spPr>
        <a:xfrm>
          <a:off x="1546638" y="71018"/>
          <a:ext cx="2279953" cy="8663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Reads if required; selects favorite texts that may lack sufficient challenge</a:t>
          </a:r>
        </a:p>
      </dsp:txBody>
      <dsp:txXfrm>
        <a:off x="1979809" y="71018"/>
        <a:ext cx="1413611" cy="866342"/>
      </dsp:txXfrm>
    </dsp:sp>
    <dsp:sp modelId="{3D9B13E8-9D2C-7341-8296-2898FC00EAAD}">
      <dsp:nvSpPr>
        <dsp:cNvPr id="0" name=""/>
        <dsp:cNvSpPr/>
      </dsp:nvSpPr>
      <dsp:spPr>
        <a:xfrm>
          <a:off x="3393421" y="71018"/>
          <a:ext cx="2165856" cy="8663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Enjoys reading; conscious of personal preferences and abilities</a:t>
          </a:r>
        </a:p>
      </dsp:txBody>
      <dsp:txXfrm>
        <a:off x="3826592" y="71018"/>
        <a:ext cx="1299514" cy="866342"/>
      </dsp:txXfrm>
    </dsp:sp>
    <dsp:sp modelId="{791AF5FF-348D-D640-8755-1996566505CE}">
      <dsp:nvSpPr>
        <dsp:cNvPr id="0" name=""/>
        <dsp:cNvSpPr/>
      </dsp:nvSpPr>
      <dsp:spPr>
        <a:xfrm>
          <a:off x="5126105" y="71018"/>
          <a:ext cx="2165856" cy="8663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Eager to read; shares text recommendations; sets goals for own reading</a:t>
          </a:r>
        </a:p>
      </dsp:txBody>
      <dsp:txXfrm>
        <a:off x="5559276" y="71018"/>
        <a:ext cx="1299514" cy="8663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8F3962-8C68-3F42-B664-EF7F5B1CA9E1}">
      <dsp:nvSpPr>
        <dsp:cNvPr id="0" name=""/>
        <dsp:cNvSpPr/>
      </dsp:nvSpPr>
      <dsp:spPr>
        <a:xfrm>
          <a:off x="2137" y="70213"/>
          <a:ext cx="2144482" cy="857792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Unable to read for a period of time; easily distracted</a:t>
          </a:r>
        </a:p>
      </dsp:txBody>
      <dsp:txXfrm>
        <a:off x="2137" y="70213"/>
        <a:ext cx="1930034" cy="857792"/>
      </dsp:txXfrm>
    </dsp:sp>
    <dsp:sp modelId="{641B6747-1EFB-B447-9709-01F4032A4595}">
      <dsp:nvSpPr>
        <dsp:cNvPr id="0" name=""/>
        <dsp:cNvSpPr/>
      </dsp:nvSpPr>
      <dsp:spPr>
        <a:xfrm>
          <a:off x="1717723" y="70213"/>
          <a:ext cx="2144482" cy="85779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Struggles to sustain reading over time; may get distracted by others</a:t>
          </a:r>
        </a:p>
      </dsp:txBody>
      <dsp:txXfrm>
        <a:off x="2146619" y="70213"/>
        <a:ext cx="1286690" cy="857792"/>
      </dsp:txXfrm>
    </dsp:sp>
    <dsp:sp modelId="{3D9B13E8-9D2C-7341-8296-2898FC00EAAD}">
      <dsp:nvSpPr>
        <dsp:cNvPr id="0" name=""/>
        <dsp:cNvSpPr/>
      </dsp:nvSpPr>
      <dsp:spPr>
        <a:xfrm>
          <a:off x="3433309" y="70213"/>
          <a:ext cx="2144482" cy="85779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Reads for the allotted time with eyes on text</a:t>
          </a:r>
        </a:p>
      </dsp:txBody>
      <dsp:txXfrm>
        <a:off x="3862205" y="70213"/>
        <a:ext cx="1286690" cy="857792"/>
      </dsp:txXfrm>
    </dsp:sp>
    <dsp:sp modelId="{791AF5FF-348D-D640-8755-1996566505CE}">
      <dsp:nvSpPr>
        <dsp:cNvPr id="0" name=""/>
        <dsp:cNvSpPr/>
      </dsp:nvSpPr>
      <dsp:spPr>
        <a:xfrm>
          <a:off x="5148895" y="70213"/>
          <a:ext cx="2144482" cy="85779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Would continue reading beyond allotted time; gets "lost" in the text</a:t>
          </a:r>
        </a:p>
      </dsp:txBody>
      <dsp:txXfrm>
        <a:off x="5577791" y="70213"/>
        <a:ext cx="1286690" cy="8577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8F3962-8C68-3F42-B664-EF7F5B1CA9E1}">
      <dsp:nvSpPr>
        <dsp:cNvPr id="0" name=""/>
        <dsp:cNvSpPr/>
      </dsp:nvSpPr>
      <dsp:spPr>
        <a:xfrm>
          <a:off x="2137" y="33383"/>
          <a:ext cx="2144482" cy="857792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Needs help to progress through texts</a:t>
          </a:r>
        </a:p>
      </dsp:txBody>
      <dsp:txXfrm>
        <a:off x="2137" y="33383"/>
        <a:ext cx="1930034" cy="857792"/>
      </dsp:txXfrm>
    </dsp:sp>
    <dsp:sp modelId="{641B6747-1EFB-B447-9709-01F4032A4595}">
      <dsp:nvSpPr>
        <dsp:cNvPr id="0" name=""/>
        <dsp:cNvSpPr/>
      </dsp:nvSpPr>
      <dsp:spPr>
        <a:xfrm>
          <a:off x="1717723" y="33383"/>
          <a:ext cx="2144482" cy="85779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Progresses through famliar texts; may need help with new or difficult texts</a:t>
          </a:r>
        </a:p>
      </dsp:txBody>
      <dsp:txXfrm>
        <a:off x="2146619" y="33383"/>
        <a:ext cx="1286690" cy="857792"/>
      </dsp:txXfrm>
    </dsp:sp>
    <dsp:sp modelId="{3D9B13E8-9D2C-7341-8296-2898FC00EAAD}">
      <dsp:nvSpPr>
        <dsp:cNvPr id="0" name=""/>
        <dsp:cNvSpPr/>
      </dsp:nvSpPr>
      <dsp:spPr>
        <a:xfrm>
          <a:off x="3433309" y="33383"/>
          <a:ext cx="2144482" cy="85779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Rarely needs help; may seek help with challenging sections of text</a:t>
          </a:r>
        </a:p>
      </dsp:txBody>
      <dsp:txXfrm>
        <a:off x="3862205" y="33383"/>
        <a:ext cx="1286690" cy="857792"/>
      </dsp:txXfrm>
    </dsp:sp>
    <dsp:sp modelId="{791AF5FF-348D-D640-8755-1996566505CE}">
      <dsp:nvSpPr>
        <dsp:cNvPr id="0" name=""/>
        <dsp:cNvSpPr/>
      </dsp:nvSpPr>
      <dsp:spPr>
        <a:xfrm>
          <a:off x="5148895" y="33383"/>
          <a:ext cx="2144482" cy="85779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Does not need help</a:t>
          </a:r>
        </a:p>
      </dsp:txBody>
      <dsp:txXfrm>
        <a:off x="5577791" y="33383"/>
        <a:ext cx="1286690" cy="85779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8F3962-8C68-3F42-B664-EF7F5B1CA9E1}">
      <dsp:nvSpPr>
        <dsp:cNvPr id="0" name=""/>
        <dsp:cNvSpPr/>
      </dsp:nvSpPr>
      <dsp:spPr>
        <a:xfrm>
          <a:off x="3015" y="30348"/>
          <a:ext cx="2108859" cy="843543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Struggles to read many of the words in a text; skips new or difficult words</a:t>
          </a:r>
        </a:p>
      </dsp:txBody>
      <dsp:txXfrm>
        <a:off x="3015" y="30348"/>
        <a:ext cx="1897973" cy="843543"/>
      </dsp:txXfrm>
    </dsp:sp>
    <dsp:sp modelId="{641B6747-1EFB-B447-9709-01F4032A4595}">
      <dsp:nvSpPr>
        <dsp:cNvPr id="0" name=""/>
        <dsp:cNvSpPr/>
      </dsp:nvSpPr>
      <dsp:spPr>
        <a:xfrm>
          <a:off x="1690102" y="30348"/>
          <a:ext cx="2108859" cy="84354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Reads most words in a text; beginning to confront new or difficult words </a:t>
          </a:r>
        </a:p>
      </dsp:txBody>
      <dsp:txXfrm>
        <a:off x="2111874" y="30348"/>
        <a:ext cx="1265316" cy="843543"/>
      </dsp:txXfrm>
    </dsp:sp>
    <dsp:sp modelId="{3D9B13E8-9D2C-7341-8296-2898FC00EAAD}">
      <dsp:nvSpPr>
        <dsp:cNvPr id="0" name=""/>
        <dsp:cNvSpPr/>
      </dsp:nvSpPr>
      <dsp:spPr>
        <a:xfrm>
          <a:off x="3377190" y="30348"/>
          <a:ext cx="2108859" cy="84354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Applies strategies to work through the words and language in a text</a:t>
          </a:r>
        </a:p>
      </dsp:txBody>
      <dsp:txXfrm>
        <a:off x="3798962" y="30348"/>
        <a:ext cx="1265316" cy="843543"/>
      </dsp:txXfrm>
    </dsp:sp>
    <dsp:sp modelId="{791AF5FF-348D-D640-8755-1996566505CE}">
      <dsp:nvSpPr>
        <dsp:cNvPr id="0" name=""/>
        <dsp:cNvSpPr/>
      </dsp:nvSpPr>
      <dsp:spPr>
        <a:xfrm>
          <a:off x="5064278" y="30348"/>
          <a:ext cx="2228221" cy="84354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Applies strategies to understand complex or sophisticated language in a text</a:t>
          </a:r>
        </a:p>
      </dsp:txBody>
      <dsp:txXfrm>
        <a:off x="5486050" y="30348"/>
        <a:ext cx="1384678" cy="8435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8F3962-8C68-3F42-B664-EF7F5B1CA9E1}">
      <dsp:nvSpPr>
        <dsp:cNvPr id="0" name=""/>
        <dsp:cNvSpPr/>
      </dsp:nvSpPr>
      <dsp:spPr>
        <a:xfrm>
          <a:off x="2137" y="42273"/>
          <a:ext cx="2144482" cy="857792"/>
        </a:xfrm>
        <a:prstGeom prst="homePlat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Reads haltingly; often needs cues; easily frustrated</a:t>
          </a:r>
        </a:p>
      </dsp:txBody>
      <dsp:txXfrm>
        <a:off x="2137" y="42273"/>
        <a:ext cx="1930034" cy="857792"/>
      </dsp:txXfrm>
    </dsp:sp>
    <dsp:sp modelId="{641B6747-1EFB-B447-9709-01F4032A4595}">
      <dsp:nvSpPr>
        <dsp:cNvPr id="0" name=""/>
        <dsp:cNvSpPr/>
      </dsp:nvSpPr>
      <dsp:spPr>
        <a:xfrm>
          <a:off x="1717723" y="42273"/>
          <a:ext cx="2144482" cy="85779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Reads at a slow pace; may need cues; may become frustrated</a:t>
          </a:r>
        </a:p>
      </dsp:txBody>
      <dsp:txXfrm>
        <a:off x="2146619" y="42273"/>
        <a:ext cx="1286690" cy="857792"/>
      </dsp:txXfrm>
    </dsp:sp>
    <dsp:sp modelId="{6885D2BF-CBDB-B044-A357-A9C203AC31D3}">
      <dsp:nvSpPr>
        <dsp:cNvPr id="0" name=""/>
        <dsp:cNvSpPr/>
      </dsp:nvSpPr>
      <dsp:spPr>
        <a:xfrm>
          <a:off x="3433309" y="42273"/>
          <a:ext cx="2144482" cy="85779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Reads smoothly at a slow pace</a:t>
          </a:r>
        </a:p>
      </dsp:txBody>
      <dsp:txXfrm>
        <a:off x="3862205" y="42273"/>
        <a:ext cx="1286690" cy="857792"/>
      </dsp:txXfrm>
    </dsp:sp>
    <dsp:sp modelId="{791AF5FF-348D-D640-8755-1996566505CE}">
      <dsp:nvSpPr>
        <dsp:cNvPr id="0" name=""/>
        <dsp:cNvSpPr/>
      </dsp:nvSpPr>
      <dsp:spPr>
        <a:xfrm>
          <a:off x="5148895" y="42273"/>
          <a:ext cx="2144482" cy="85779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Reads smoothly and evenly; sounds natural</a:t>
          </a:r>
        </a:p>
      </dsp:txBody>
      <dsp:txXfrm>
        <a:off x="5577791" y="42273"/>
        <a:ext cx="1286690" cy="85779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8F3962-8C68-3F42-B664-EF7F5B1CA9E1}">
      <dsp:nvSpPr>
        <dsp:cNvPr id="0" name=""/>
        <dsp:cNvSpPr/>
      </dsp:nvSpPr>
      <dsp:spPr>
        <a:xfrm>
          <a:off x="1456" y="21146"/>
          <a:ext cx="1934268" cy="1024506"/>
        </a:xfrm>
        <a:prstGeom prst="homePlat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Has great difficulty applying higher-order thinking skills; does not ask questions about texts</a:t>
          </a:r>
        </a:p>
      </dsp:txBody>
      <dsp:txXfrm>
        <a:off x="1456" y="21146"/>
        <a:ext cx="1678142" cy="1024506"/>
      </dsp:txXfrm>
    </dsp:sp>
    <dsp:sp modelId="{641B6747-1EFB-B447-9709-01F4032A4595}">
      <dsp:nvSpPr>
        <dsp:cNvPr id="0" name=""/>
        <dsp:cNvSpPr/>
      </dsp:nvSpPr>
      <dsp:spPr>
        <a:xfrm>
          <a:off x="1423472" y="21146"/>
          <a:ext cx="2305959" cy="102450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Applies higher-order thinking skills with guidance; asks text-based questions</a:t>
          </a:r>
        </a:p>
      </dsp:txBody>
      <dsp:txXfrm>
        <a:off x="1935725" y="21146"/>
        <a:ext cx="1281453" cy="1024506"/>
      </dsp:txXfrm>
    </dsp:sp>
    <dsp:sp modelId="{3D9B13E8-9D2C-7341-8296-2898FC00EAAD}">
      <dsp:nvSpPr>
        <dsp:cNvPr id="0" name=""/>
        <dsp:cNvSpPr/>
      </dsp:nvSpPr>
      <dsp:spPr>
        <a:xfrm>
          <a:off x="3217178" y="21146"/>
          <a:ext cx="2217032" cy="102450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Applies higher-order thinking skills to texts; asks inferential questions</a:t>
          </a:r>
        </a:p>
      </dsp:txBody>
      <dsp:txXfrm>
        <a:off x="3729431" y="21146"/>
        <a:ext cx="1192526" cy="1024506"/>
      </dsp:txXfrm>
    </dsp:sp>
    <dsp:sp modelId="{791AF5FF-348D-D640-8755-1996566505CE}">
      <dsp:nvSpPr>
        <dsp:cNvPr id="0" name=""/>
        <dsp:cNvSpPr/>
      </dsp:nvSpPr>
      <dsp:spPr>
        <a:xfrm>
          <a:off x="4921958" y="21146"/>
          <a:ext cx="2382259" cy="102450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Applies higher-order thinking skills to examine texts; asks high-level inquiry questions</a:t>
          </a:r>
        </a:p>
      </dsp:txBody>
      <dsp:txXfrm>
        <a:off x="5434211" y="21146"/>
        <a:ext cx="1357753" cy="102450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8F3962-8C68-3F42-B664-EF7F5B1CA9E1}">
      <dsp:nvSpPr>
        <dsp:cNvPr id="0" name=""/>
        <dsp:cNvSpPr/>
      </dsp:nvSpPr>
      <dsp:spPr>
        <a:xfrm>
          <a:off x="4002" y="25453"/>
          <a:ext cx="1982600" cy="863492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Struggles to understand self-selected texts; has difficulty answering questions about texts</a:t>
          </a:r>
        </a:p>
      </dsp:txBody>
      <dsp:txXfrm>
        <a:off x="4002" y="25453"/>
        <a:ext cx="1766727" cy="863492"/>
      </dsp:txXfrm>
    </dsp:sp>
    <dsp:sp modelId="{641B6747-1EFB-B447-9709-01F4032A4595}">
      <dsp:nvSpPr>
        <dsp:cNvPr id="0" name=""/>
        <dsp:cNvSpPr/>
      </dsp:nvSpPr>
      <dsp:spPr>
        <a:xfrm>
          <a:off x="1554856" y="25453"/>
          <a:ext cx="2227120" cy="86349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Understands self-selected texts with support; answers text-based questions</a:t>
          </a:r>
        </a:p>
      </dsp:txBody>
      <dsp:txXfrm>
        <a:off x="1986602" y="25453"/>
        <a:ext cx="1363628" cy="863492"/>
      </dsp:txXfrm>
    </dsp:sp>
    <dsp:sp modelId="{3D9B13E8-9D2C-7341-8296-2898FC00EAAD}">
      <dsp:nvSpPr>
        <dsp:cNvPr id="0" name=""/>
        <dsp:cNvSpPr/>
      </dsp:nvSpPr>
      <dsp:spPr>
        <a:xfrm>
          <a:off x="3350230" y="25453"/>
          <a:ext cx="2214297" cy="86349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Uses lesson to help understand self-selected texts; answers inferential questions</a:t>
          </a:r>
        </a:p>
      </dsp:txBody>
      <dsp:txXfrm>
        <a:off x="3781976" y="25453"/>
        <a:ext cx="1350805" cy="863492"/>
      </dsp:txXfrm>
    </dsp:sp>
    <dsp:sp modelId="{791AF5FF-348D-D640-8755-1996566505CE}">
      <dsp:nvSpPr>
        <dsp:cNvPr id="0" name=""/>
        <dsp:cNvSpPr/>
      </dsp:nvSpPr>
      <dsp:spPr>
        <a:xfrm>
          <a:off x="5132781" y="25453"/>
          <a:ext cx="2158731" cy="86349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Understands self-selected texts; answers high-level inquiry questions</a:t>
          </a:r>
        </a:p>
      </dsp:txBody>
      <dsp:txXfrm>
        <a:off x="5564527" y="25453"/>
        <a:ext cx="1295239" cy="863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44026-12E5-C247-89E0-E98DF00B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Macintosh Word</Application>
  <DocSecurity>0</DocSecurity>
  <Lines>5</Lines>
  <Paragraphs>1</Paragraphs>
  <ScaleCrop>false</ScaleCrop>
  <Company>Pearson Inc.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Shallcross</dc:creator>
  <cp:keywords/>
  <dc:description/>
  <cp:lastModifiedBy>Karen Shallcross</cp:lastModifiedBy>
  <cp:revision>11</cp:revision>
  <cp:lastPrinted>2015-01-28T19:31:00Z</cp:lastPrinted>
  <dcterms:created xsi:type="dcterms:W3CDTF">2015-01-22T17:26:00Z</dcterms:created>
  <dcterms:modified xsi:type="dcterms:W3CDTF">2015-02-04T02:55:00Z</dcterms:modified>
</cp:coreProperties>
</file>